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5902D4" w:rsidRDefault="003C796D" w:rsidP="003C796D">
      <w:pPr>
        <w:rPr>
          <w:rFonts w:ascii="Arial Narrow" w:hAnsi="Arial Narrow"/>
          <w:i/>
          <w:sz w:val="22"/>
          <w:szCs w:val="22"/>
        </w:rPr>
      </w:pPr>
    </w:p>
    <w:p w14:paraId="50C09A17" w14:textId="77777777" w:rsidR="003C796D" w:rsidRPr="005902D4" w:rsidRDefault="003C796D" w:rsidP="00093422">
      <w:pPr>
        <w:ind w:left="5103"/>
        <w:jc w:val="both"/>
        <w:rPr>
          <w:rFonts w:ascii="Arial Narrow" w:hAnsi="Arial Narrow"/>
          <w:iCs/>
          <w:sz w:val="22"/>
          <w:szCs w:val="22"/>
        </w:rPr>
      </w:pPr>
      <w:r w:rsidRPr="005902D4">
        <w:rPr>
          <w:rFonts w:ascii="Arial Narrow" w:hAnsi="Arial Narrow"/>
          <w:iCs/>
          <w:sz w:val="22"/>
          <w:szCs w:val="22"/>
        </w:rPr>
        <w:t>Spett. le</w:t>
      </w:r>
    </w:p>
    <w:p w14:paraId="07E45666" w14:textId="6B0440F3" w:rsidR="003C796D" w:rsidRPr="005902D4" w:rsidRDefault="005F5553" w:rsidP="00093422">
      <w:pPr>
        <w:ind w:left="5103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902D4">
        <w:rPr>
          <w:rFonts w:ascii="Arial Narrow" w:hAnsi="Arial Narrow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902D4" w:rsidRDefault="0035230F" w:rsidP="003C796D">
      <w:pPr>
        <w:rPr>
          <w:rFonts w:ascii="Arial Narrow" w:hAnsi="Arial Narrow"/>
          <w:b/>
          <w:bCs/>
          <w:iCs/>
          <w:sz w:val="22"/>
          <w:szCs w:val="22"/>
        </w:rPr>
      </w:pPr>
    </w:p>
    <w:p w14:paraId="36297EB2" w14:textId="77777777" w:rsidR="005F5553" w:rsidRPr="005902D4" w:rsidRDefault="005F5553" w:rsidP="003C796D">
      <w:pPr>
        <w:rPr>
          <w:rFonts w:ascii="Arial Narrow" w:hAnsi="Arial Narrow"/>
          <w:b/>
          <w:bCs/>
          <w:iCs/>
          <w:sz w:val="22"/>
          <w:szCs w:val="22"/>
        </w:rPr>
      </w:pPr>
    </w:p>
    <w:p w14:paraId="414696DA" w14:textId="77777777" w:rsidR="00BA3D83" w:rsidRPr="005902D4" w:rsidRDefault="00BA3D83" w:rsidP="00BA3D83">
      <w:pPr>
        <w:spacing w:line="360" w:lineRule="auto"/>
        <w:rPr>
          <w:rStyle w:val="BLOCKBOLD"/>
          <w:rFonts w:ascii="Arial Narrow" w:hAnsi="Arial Narrow"/>
          <w:sz w:val="22"/>
          <w:szCs w:val="22"/>
        </w:rPr>
      </w:pPr>
    </w:p>
    <w:p w14:paraId="1B316A03" w14:textId="77777777" w:rsidR="00775D2D" w:rsidRPr="005902D4" w:rsidRDefault="00BA3D83" w:rsidP="00775D2D">
      <w:pPr>
        <w:spacing w:before="60" w:after="60"/>
        <w:ind w:right="12"/>
        <w:jc w:val="center"/>
        <w:rPr>
          <w:rFonts w:ascii="Arial Narrow" w:hAnsi="Arial Narrow" w:cs="Calibri"/>
          <w:b/>
          <w:iCs/>
          <w:sz w:val="22"/>
          <w:szCs w:val="22"/>
        </w:rPr>
      </w:pPr>
      <w:r w:rsidRPr="005902D4">
        <w:rPr>
          <w:rStyle w:val="BLOCKBOLD"/>
          <w:rFonts w:ascii="Arial Narrow" w:hAnsi="Arial Narrow"/>
          <w:sz w:val="22"/>
          <w:szCs w:val="22"/>
        </w:rPr>
        <w:t xml:space="preserve">Oggetto: </w:t>
      </w:r>
      <w:r w:rsidR="00775D2D" w:rsidRPr="005902D4">
        <w:rPr>
          <w:rFonts w:ascii="Arial Narrow" w:hAnsi="Arial Narrow" w:cs="Calibri"/>
          <w:b/>
          <w:sz w:val="22"/>
          <w:szCs w:val="22"/>
        </w:rPr>
        <w:t>GARA EUROPEA A PROCEDURA APERTA PER LA STIPULA DI UN ACCORDO QUADRO MULTIOPERATORE AVENTE AD OGGETTO L’ ESECUZIONE DI LAVORI DI SOSTITUZIONE DI ATTENUATORI D’URTO DI TIPO BUMP E SOFTBUMP SULLE TRATTE AUTOSTRADALI DI COMPETENZA DELLA DIREZIONE DI TRONCO DT1 GENOVA</w:t>
      </w:r>
    </w:p>
    <w:p w14:paraId="043780F9" w14:textId="51BCAFE8" w:rsidR="00256363" w:rsidRPr="005902D4" w:rsidRDefault="00256363" w:rsidP="00775D2D">
      <w:pPr>
        <w:widowControl w:val="0"/>
        <w:rPr>
          <w:rFonts w:ascii="Arial Narrow" w:hAnsi="Arial Narrow" w:cs="Arial"/>
          <w:b/>
          <w:sz w:val="22"/>
          <w:szCs w:val="22"/>
        </w:rPr>
      </w:pPr>
    </w:p>
    <w:p w14:paraId="4D67EAA8" w14:textId="77777777" w:rsidR="00775D2D" w:rsidRPr="005902D4" w:rsidRDefault="00775D2D" w:rsidP="00775D2D">
      <w:pPr>
        <w:spacing w:before="60" w:after="60"/>
        <w:ind w:right="12"/>
        <w:jc w:val="center"/>
        <w:rPr>
          <w:rFonts w:ascii="Arial Narrow" w:hAnsi="Arial Narrow" w:cs="Calibri"/>
          <w:b/>
          <w:bCs/>
          <w:iCs/>
          <w:color w:val="0000FF"/>
          <w:sz w:val="22"/>
          <w:szCs w:val="22"/>
        </w:rPr>
      </w:pPr>
      <w:r w:rsidRPr="005902D4">
        <w:rPr>
          <w:rFonts w:ascii="Arial Narrow" w:hAnsi="Arial Narrow" w:cs="Calibri"/>
          <w:b/>
          <w:bCs/>
          <w:iCs/>
          <w:color w:val="0000FF"/>
          <w:sz w:val="22"/>
          <w:szCs w:val="22"/>
        </w:rPr>
        <w:t>Tender_70597</w:t>
      </w:r>
    </w:p>
    <w:p w14:paraId="26A20A25" w14:textId="77777777" w:rsidR="00775D2D" w:rsidRPr="005902D4" w:rsidRDefault="00775D2D" w:rsidP="00775D2D">
      <w:pPr>
        <w:spacing w:before="60" w:after="60"/>
        <w:ind w:right="12"/>
        <w:jc w:val="center"/>
        <w:rPr>
          <w:rFonts w:ascii="Arial Narrow" w:hAnsi="Arial Narrow" w:cs="Calibri"/>
          <w:b/>
          <w:bCs/>
          <w:iCs/>
          <w:color w:val="0000FF"/>
          <w:sz w:val="22"/>
          <w:szCs w:val="22"/>
        </w:rPr>
      </w:pPr>
      <w:r w:rsidRPr="005902D4">
        <w:rPr>
          <w:rFonts w:ascii="Arial Narrow" w:hAnsi="Arial Narrow" w:cs="Calibri"/>
          <w:b/>
          <w:bCs/>
          <w:iCs/>
          <w:color w:val="0000FF"/>
          <w:sz w:val="22"/>
          <w:szCs w:val="22"/>
        </w:rPr>
        <w:t>rfq_18683</w:t>
      </w:r>
    </w:p>
    <w:p w14:paraId="19D8FF08" w14:textId="77777777" w:rsidR="006C7B82" w:rsidRPr="005902D4" w:rsidRDefault="006C7B82" w:rsidP="006C7B82">
      <w:pPr>
        <w:spacing w:line="360" w:lineRule="auto"/>
        <w:jc w:val="center"/>
        <w:rPr>
          <w:rFonts w:ascii="Arial Narrow" w:hAnsi="Arial Narrow"/>
          <w:b/>
          <w:bCs/>
          <w:iCs/>
          <w:sz w:val="22"/>
          <w:szCs w:val="22"/>
        </w:rPr>
      </w:pPr>
    </w:p>
    <w:p w14:paraId="44F148B7" w14:textId="07CB9BA3" w:rsidR="00354914" w:rsidRPr="005902D4" w:rsidRDefault="00354549" w:rsidP="006C7B82">
      <w:pPr>
        <w:spacing w:line="360" w:lineRule="auto"/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5902D4">
        <w:rPr>
          <w:rFonts w:ascii="Arial Narrow" w:hAnsi="Arial Narrow"/>
          <w:b/>
          <w:bCs/>
          <w:iCs/>
          <w:sz w:val="22"/>
          <w:szCs w:val="22"/>
        </w:rPr>
        <w:t>DOMANDA DI PARTECIPAZIONE</w:t>
      </w:r>
      <w:r w:rsidR="00E71FF9" w:rsidRPr="005902D4">
        <w:rPr>
          <w:rStyle w:val="Rimandonotaapidipagina"/>
          <w:rFonts w:ascii="Arial Narrow" w:hAnsi="Arial Narrow"/>
          <w:b/>
          <w:bCs/>
          <w:iCs/>
          <w:sz w:val="22"/>
          <w:szCs w:val="22"/>
        </w:rPr>
        <w:footnoteReference w:id="2"/>
      </w:r>
    </w:p>
    <w:p w14:paraId="3B90D6B1" w14:textId="77777777" w:rsidR="008439C4" w:rsidRPr="005902D4" w:rsidRDefault="008439C4" w:rsidP="00AA65ED">
      <w:pPr>
        <w:spacing w:line="360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560654DF" w14:textId="2A312CCF" w:rsidR="00FD1713" w:rsidRPr="005902D4" w:rsidRDefault="00FD1713" w:rsidP="00AA65ED">
      <w:pPr>
        <w:spacing w:line="360" w:lineRule="auto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902D4">
        <w:rPr>
          <w:rFonts w:ascii="Arial Narrow" w:hAnsi="Arial Narrow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902D4">
        <w:rPr>
          <w:rFonts w:ascii="Arial Narrow" w:hAnsi="Arial Narrow"/>
          <w:b/>
          <w:bCs/>
          <w:iCs/>
          <w:sz w:val="22"/>
          <w:szCs w:val="22"/>
        </w:rPr>
        <w:t>.</w:t>
      </w:r>
      <w:r w:rsidRPr="005902D4">
        <w:rPr>
          <w:rFonts w:ascii="Arial Narrow" w:hAnsi="Arial Narrow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5902D4" w:rsidRDefault="00637465" w:rsidP="00E41C29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6C9B0C7B" w14:textId="6DEFC08C" w:rsidR="00CF77BF" w:rsidRPr="005902D4" w:rsidRDefault="003C796D" w:rsidP="00AA65ED">
      <w:pPr>
        <w:spacing w:after="240" w:line="360" w:lineRule="auto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Il/I sottoscritto/i</w:t>
      </w:r>
      <w:r w:rsidR="00831DD8" w:rsidRPr="005902D4">
        <w:rPr>
          <w:rStyle w:val="Rimandonotaapidipagina"/>
          <w:rFonts w:ascii="Arial Narrow" w:hAnsi="Arial Narrow"/>
          <w:color w:val="4472C4" w:themeColor="accent1"/>
          <w:sz w:val="22"/>
          <w:szCs w:val="22"/>
        </w:rPr>
        <w:footnoteReference w:id="3"/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nato/i il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a</w:t>
      </w:r>
      <w:r w:rsidR="005F5553" w:rsidRPr="005902D4">
        <w:rPr>
          <w:rFonts w:ascii="Arial Narrow" w:hAnsi="Arial Narrow"/>
          <w:sz w:val="22"/>
          <w:szCs w:val="22"/>
        </w:rPr>
        <w:t xml:space="preserve">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in qualità di</w:t>
      </w:r>
      <w:r w:rsidR="005F5553" w:rsidRPr="005902D4">
        <w:rPr>
          <w:rFonts w:ascii="Arial Narrow" w:hAnsi="Arial Narrow"/>
          <w:sz w:val="22"/>
          <w:szCs w:val="22"/>
        </w:rPr>
        <w:t xml:space="preserve">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dell’Impresa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con sede in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codice fiscale n. 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F555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e partita Iva n.</w:t>
      </w:r>
      <w:r w:rsidR="005F5553" w:rsidRPr="005902D4">
        <w:rPr>
          <w:rFonts w:ascii="Arial Narrow" w:hAnsi="Arial Narrow"/>
          <w:sz w:val="22"/>
          <w:szCs w:val="22"/>
        </w:rPr>
        <w:t xml:space="preserve"> 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0348C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0348C5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593881" w:rsidRPr="005902D4">
        <w:rPr>
          <w:rFonts w:ascii="Arial Narrow" w:hAnsi="Arial Narrow"/>
          <w:sz w:val="22"/>
          <w:szCs w:val="22"/>
        </w:rPr>
        <w:t>munito di idonei poteri, in nome e per conto dell’</w:t>
      </w:r>
      <w:r w:rsidR="00254022" w:rsidRPr="005902D4">
        <w:rPr>
          <w:rFonts w:ascii="Arial Narrow" w:hAnsi="Arial Narrow"/>
          <w:sz w:val="22"/>
          <w:szCs w:val="22"/>
        </w:rPr>
        <w:t xml:space="preserve">Impresa </w:t>
      </w:r>
      <w:r w:rsidR="00593881" w:rsidRPr="005902D4">
        <w:rPr>
          <w:rFonts w:ascii="Arial Narrow" w:hAnsi="Arial Narrow"/>
          <w:sz w:val="22"/>
          <w:szCs w:val="22"/>
        </w:rPr>
        <w:t>sopra indicat</w:t>
      </w:r>
      <w:r w:rsidR="00254022" w:rsidRPr="005902D4">
        <w:rPr>
          <w:rFonts w:ascii="Arial Narrow" w:hAnsi="Arial Narrow"/>
          <w:sz w:val="22"/>
          <w:szCs w:val="22"/>
        </w:rPr>
        <w:t>a</w:t>
      </w:r>
      <w:r w:rsidR="005412B9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  <w:r w:rsidR="00CF77BF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CF77BF" w:rsidRPr="005902D4">
        <w:rPr>
          <w:rFonts w:ascii="Arial Narrow" w:hAnsi="Arial Narrow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D52F46" w:rsidRPr="005902D4">
        <w:rPr>
          <w:rFonts w:ascii="Arial Narrow" w:hAnsi="Arial Narrow"/>
          <w:sz w:val="22"/>
          <w:szCs w:val="22"/>
        </w:rPr>
        <w:t>,</w:t>
      </w:r>
    </w:p>
    <w:p w14:paraId="63A80291" w14:textId="77777777" w:rsidR="003C796D" w:rsidRPr="005902D4" w:rsidRDefault="003C796D" w:rsidP="00AD3C80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5902D4">
        <w:rPr>
          <w:rFonts w:ascii="Arial Narrow" w:hAnsi="Arial Narrow"/>
          <w:b/>
          <w:sz w:val="22"/>
          <w:szCs w:val="22"/>
        </w:rPr>
        <w:t>CHIEDE/CHIEDONO</w:t>
      </w:r>
    </w:p>
    <w:p w14:paraId="61C39054" w14:textId="2C5E8210" w:rsidR="00841423" w:rsidRPr="005902D4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partecipare alla </w:t>
      </w:r>
      <w:r w:rsidR="00E76D7F" w:rsidRPr="005902D4">
        <w:rPr>
          <w:rFonts w:ascii="Arial Narrow" w:hAnsi="Arial Narrow"/>
          <w:sz w:val="22"/>
          <w:szCs w:val="22"/>
        </w:rPr>
        <w:t xml:space="preserve">presente </w:t>
      </w:r>
      <w:r w:rsidRPr="005902D4">
        <w:rPr>
          <w:rFonts w:ascii="Arial Narrow" w:hAnsi="Arial Narrow"/>
          <w:sz w:val="22"/>
          <w:szCs w:val="22"/>
        </w:rPr>
        <w:t>procedura per l</w:t>
      </w:r>
      <w:r w:rsidR="00963DCE" w:rsidRPr="005902D4">
        <w:rPr>
          <w:rFonts w:ascii="Arial Narrow" w:hAnsi="Arial Narrow"/>
          <w:sz w:val="22"/>
          <w:szCs w:val="22"/>
        </w:rPr>
        <w:t>’</w:t>
      </w:r>
      <w:r w:rsidRPr="005902D4">
        <w:rPr>
          <w:rFonts w:ascii="Arial Narrow" w:hAnsi="Arial Narrow"/>
          <w:sz w:val="22"/>
          <w:szCs w:val="22"/>
        </w:rPr>
        <w:t xml:space="preserve">appalto in oggetto </w:t>
      </w:r>
      <w:r w:rsidR="002872B6" w:rsidRPr="005902D4">
        <w:rPr>
          <w:rFonts w:ascii="Arial Narrow" w:hAnsi="Arial Narrow"/>
          <w:sz w:val="22"/>
          <w:szCs w:val="22"/>
        </w:rPr>
        <w:t xml:space="preserve">in </w:t>
      </w:r>
      <w:r w:rsidRPr="005902D4">
        <w:rPr>
          <w:rFonts w:ascii="Arial Narrow" w:hAnsi="Arial Narrow"/>
          <w:sz w:val="22"/>
          <w:szCs w:val="22"/>
        </w:rPr>
        <w:t>qualità di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B1279A" w:rsidRPr="005902D4">
        <w:rPr>
          <w:rFonts w:ascii="Arial Narrow" w:hAnsi="Arial Narrow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Arial Narrow" w:hAnsi="Arial Narrow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902D4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902D4">
        <w:rPr>
          <w:rFonts w:ascii="Arial Narrow" w:hAnsi="Arial Narrow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, compilando </w:t>
      </w:r>
      <w:r w:rsidR="007D470B"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soltanto </w:t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i campi di pertinenza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1B49CC" w:rsidRPr="005902D4">
        <w:rPr>
          <w:rFonts w:ascii="Arial Narrow" w:hAnsi="Arial Narrow"/>
          <w:sz w:val="22"/>
          <w:szCs w:val="22"/>
        </w:rPr>
        <w:t>:</w:t>
      </w:r>
    </w:p>
    <w:p w14:paraId="4DC8B53F" w14:textId="1D7502E1" w:rsidR="00841423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>nomico di cui all’art.</w:t>
      </w:r>
      <w:r w:rsidR="005C3376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E20052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, lett. a)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D947B5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D96E4A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D96E4A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(imprenditore individuale, anche artigiano, o società</w:t>
      </w:r>
      <w:r w:rsidR="00FD70CF" w:rsidRPr="005902D4">
        <w:rPr>
          <w:rFonts w:ascii="Arial Narrow" w:hAnsi="Arial Narrow"/>
          <w:sz w:val="22"/>
          <w:szCs w:val="22"/>
        </w:rPr>
        <w:t>,</w:t>
      </w:r>
      <w:r w:rsidR="00841423" w:rsidRPr="005902D4">
        <w:rPr>
          <w:rFonts w:ascii="Arial Narrow" w:hAnsi="Arial Narrow"/>
          <w:sz w:val="22"/>
          <w:szCs w:val="22"/>
        </w:rPr>
        <w:t xml:space="preserve"> anche cooperativa);</w:t>
      </w:r>
    </w:p>
    <w:p w14:paraId="5207C084" w14:textId="31EF7BD2" w:rsidR="00841423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color w:val="4472C4" w:themeColor="accent1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>nomico di cui all’art.</w:t>
      </w:r>
      <w:r w:rsidR="00D71DC6" w:rsidRPr="005902D4">
        <w:rPr>
          <w:rFonts w:ascii="Arial Narrow" w:hAnsi="Arial Narrow"/>
          <w:sz w:val="22"/>
          <w:szCs w:val="22"/>
        </w:rPr>
        <w:t xml:space="preserve"> </w:t>
      </w:r>
      <w:r w:rsidR="00785A34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, lett. b)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785A34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785A34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(consorzio fra società cooperative di produzione e lavoro</w:t>
      </w:r>
      <w:r w:rsidR="006B5358" w:rsidRPr="005902D4">
        <w:rPr>
          <w:rFonts w:ascii="Arial Narrow" w:hAnsi="Arial Narrow"/>
          <w:sz w:val="22"/>
          <w:szCs w:val="22"/>
        </w:rPr>
        <w:t>,</w:t>
      </w:r>
      <w:r w:rsidR="00841423" w:rsidRPr="005902D4">
        <w:rPr>
          <w:rFonts w:ascii="Arial Narrow" w:hAnsi="Arial Narrow"/>
          <w:sz w:val="22"/>
          <w:szCs w:val="22"/>
        </w:rPr>
        <w:t xml:space="preserve"> che intende concorrere per le seguenti imprese consorziate: 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1B49CC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841423" w:rsidRPr="005902D4">
        <w:rPr>
          <w:rFonts w:ascii="Arial Narrow" w:hAnsi="Arial Narrow"/>
          <w:i/>
          <w:color w:val="4472C4" w:themeColor="accent1"/>
          <w:sz w:val="22"/>
          <w:szCs w:val="22"/>
        </w:rPr>
        <w:t>specificare denominazione</w:t>
      </w:r>
      <w:r w:rsidR="002F63F8" w:rsidRPr="005902D4">
        <w:rPr>
          <w:rFonts w:ascii="Arial Narrow" w:hAnsi="Arial Narrow"/>
          <w:i/>
          <w:color w:val="4472C4" w:themeColor="accent1"/>
          <w:sz w:val="22"/>
          <w:szCs w:val="22"/>
        </w:rPr>
        <w:t>, C.F./P.IVA</w:t>
      </w:r>
      <w:r w:rsidR="00841423"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; </w:t>
      </w:r>
      <w:r w:rsidR="00E27514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3F67E1" w:rsidRPr="005902D4">
        <w:rPr>
          <w:rFonts w:ascii="Arial Narrow" w:hAnsi="Arial Narrow"/>
          <w:sz w:val="22"/>
          <w:szCs w:val="22"/>
        </w:rPr>
        <w:t>;</w:t>
      </w:r>
    </w:p>
    <w:p w14:paraId="469F9DB1" w14:textId="49565649" w:rsidR="00F03E50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i/>
          <w:iCs/>
          <w:color w:val="4472C4" w:themeColor="accent1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 w:rsidDel="00B21681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color w:val="4472C4" w:themeColor="accent1"/>
          <w:sz w:val="22"/>
          <w:szCs w:val="22"/>
        </w:rPr>
        <w:tab/>
      </w:r>
      <w:r w:rsidR="00B21681" w:rsidRPr="005902D4">
        <w:rPr>
          <w:rFonts w:ascii="Arial Narrow" w:hAnsi="Arial Narrow"/>
          <w:sz w:val="22"/>
          <w:szCs w:val="22"/>
        </w:rPr>
        <w:t xml:space="preserve">operatore </w:t>
      </w:r>
      <w:r w:rsidR="00F03E50" w:rsidRPr="005902D4">
        <w:rPr>
          <w:rFonts w:ascii="Arial Narrow" w:hAnsi="Arial Narrow"/>
          <w:sz w:val="22"/>
          <w:szCs w:val="22"/>
        </w:rPr>
        <w:t xml:space="preserve">economico di cui all’art. </w:t>
      </w:r>
      <w:r w:rsidR="00F03E50" w:rsidRPr="005902D4">
        <w:rPr>
          <w:rFonts w:ascii="Arial Narrow" w:hAnsi="Arial Narrow"/>
          <w:b/>
          <w:bCs/>
          <w:sz w:val="22"/>
          <w:szCs w:val="22"/>
          <w:u w:val="single"/>
        </w:rPr>
        <w:t>65, co. 2, lett. c)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F03E50" w:rsidRPr="005902D4">
        <w:rPr>
          <w:rFonts w:ascii="Arial Narrow" w:hAnsi="Arial Narrow"/>
          <w:b/>
          <w:bCs/>
          <w:sz w:val="22"/>
          <w:szCs w:val="22"/>
          <w:u w:val="single"/>
        </w:rPr>
        <w:t>Lgs. 36/2023</w:t>
      </w:r>
      <w:r w:rsidR="00F03E50" w:rsidRPr="005902D4">
        <w:rPr>
          <w:rFonts w:ascii="Arial Narrow" w:hAnsi="Arial Narrow"/>
          <w:sz w:val="22"/>
          <w:szCs w:val="22"/>
        </w:rPr>
        <w:t xml:space="preserve"> (consorzio tra imprese artigiane), che intende concorrere per le seguenti imprese consorziate: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 xml:space="preserve"> 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F03E50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F03E50" w:rsidRPr="005902D4">
        <w:rPr>
          <w:rFonts w:ascii="Arial Narrow" w:hAnsi="Arial Narrow"/>
          <w:sz w:val="22"/>
          <w:szCs w:val="22"/>
        </w:rPr>
        <w:t xml:space="preserve"> </w:t>
      </w:r>
      <w:r w:rsidR="00F03E50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[specificare denominazione</w:t>
      </w:r>
      <w:r w:rsidR="00124AEA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, C.F./P.IVA</w:t>
      </w:r>
      <w:r w:rsidR="00F03E50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3F67E1" w:rsidRPr="005902D4">
        <w:rPr>
          <w:rFonts w:ascii="Arial Narrow" w:hAnsi="Arial Narrow"/>
          <w:sz w:val="22"/>
          <w:szCs w:val="22"/>
        </w:rPr>
        <w:t>;</w:t>
      </w:r>
    </w:p>
    <w:p w14:paraId="2CBB6C3C" w14:textId="6088E064" w:rsidR="00841423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 xml:space="preserve">nomico di cui all’art. </w:t>
      </w:r>
      <w:r w:rsidR="00FC5185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lett. </w:t>
      </w:r>
      <w:r w:rsidR="00FC5185" w:rsidRPr="005902D4">
        <w:rPr>
          <w:rFonts w:ascii="Arial Narrow" w:hAnsi="Arial Narrow"/>
          <w:b/>
          <w:bCs/>
          <w:sz w:val="22"/>
          <w:szCs w:val="22"/>
          <w:u w:val="single"/>
        </w:rPr>
        <w:t>d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FC5185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FC5185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</w:t>
      </w:r>
      <w:r w:rsidR="00841423" w:rsidRPr="005902D4">
        <w:rPr>
          <w:rFonts w:ascii="Arial Narrow" w:hAnsi="Arial Narrow"/>
          <w:sz w:val="22"/>
          <w:szCs w:val="22"/>
          <w:u w:val="single"/>
        </w:rPr>
        <w:t>consorzio stabile</w:t>
      </w:r>
      <w:r w:rsidR="00841423" w:rsidRPr="005902D4">
        <w:rPr>
          <w:rFonts w:ascii="Arial Narrow" w:hAnsi="Arial Narrow"/>
          <w:sz w:val="22"/>
          <w:szCs w:val="22"/>
        </w:rPr>
        <w:t>, costituito anche nella forma della società consortile ai sensi dell</w:t>
      </w:r>
      <w:r w:rsidR="00B21681" w:rsidRPr="005902D4">
        <w:rPr>
          <w:rFonts w:ascii="Arial Narrow" w:hAnsi="Arial Narrow"/>
          <w:sz w:val="22"/>
          <w:szCs w:val="22"/>
        </w:rPr>
        <w:t>’</w:t>
      </w:r>
      <w:r w:rsidR="00841423" w:rsidRPr="005902D4">
        <w:rPr>
          <w:rFonts w:ascii="Arial Narrow" w:hAnsi="Arial Narrow"/>
          <w:sz w:val="22"/>
          <w:szCs w:val="22"/>
        </w:rPr>
        <w:t xml:space="preserve">art. 2615-ter del </w:t>
      </w:r>
      <w:r w:rsidR="001B49CC" w:rsidRPr="005902D4">
        <w:rPr>
          <w:rFonts w:ascii="Arial Narrow" w:hAnsi="Arial Narrow"/>
          <w:sz w:val="22"/>
          <w:szCs w:val="22"/>
        </w:rPr>
        <w:t>Codice civile</w:t>
      </w:r>
      <w:r w:rsidR="00841423" w:rsidRPr="005902D4">
        <w:rPr>
          <w:rFonts w:ascii="Arial Narrow" w:hAnsi="Arial Narrow"/>
          <w:sz w:val="22"/>
          <w:szCs w:val="22"/>
        </w:rPr>
        <w:t>, tra imprenditori individuali, anche artigiani, società commerciali, società cooperative di produzione e lavoro),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  <w:u w:val="single"/>
        </w:rPr>
        <w:t>che intende eseguire l’appalto con struttura propria</w:t>
      </w:r>
      <w:r w:rsidR="00841423" w:rsidRPr="005902D4">
        <w:rPr>
          <w:rFonts w:ascii="Arial Narrow" w:hAnsi="Arial Narrow"/>
          <w:sz w:val="22"/>
          <w:szCs w:val="22"/>
        </w:rPr>
        <w:t>;</w:t>
      </w:r>
    </w:p>
    <w:p w14:paraId="166FCF1C" w14:textId="1AE0611A" w:rsidR="00841423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i/>
          <w:color w:val="4472C4" w:themeColor="accent1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1B49CC" w:rsidRPr="005902D4">
        <w:rPr>
          <w:rFonts w:ascii="Arial Narrow" w:hAnsi="Arial Narrow"/>
          <w:sz w:val="22"/>
          <w:szCs w:val="22"/>
        </w:rPr>
        <w:t>operatore economico di cui all’art.</w:t>
      </w:r>
      <w:r w:rsidR="001B49CC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741702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1B49CC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co. 2, lett. </w:t>
      </w:r>
      <w:r w:rsidR="00741702" w:rsidRPr="005902D4">
        <w:rPr>
          <w:rFonts w:ascii="Arial Narrow" w:hAnsi="Arial Narrow"/>
          <w:b/>
          <w:bCs/>
          <w:sz w:val="22"/>
          <w:szCs w:val="22"/>
          <w:u w:val="single"/>
        </w:rPr>
        <w:t>d</w:t>
      </w:r>
      <w:r w:rsidR="001B49CC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1B49CC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741702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741702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1B49CC" w:rsidRPr="005902D4">
        <w:rPr>
          <w:rFonts w:ascii="Arial Narrow" w:hAnsi="Arial Narrow"/>
          <w:sz w:val="22"/>
          <w:szCs w:val="22"/>
        </w:rPr>
        <w:t>(</w:t>
      </w:r>
      <w:r w:rsidR="001B49CC" w:rsidRPr="005902D4">
        <w:rPr>
          <w:rFonts w:ascii="Arial Narrow" w:hAnsi="Arial Narrow"/>
          <w:sz w:val="22"/>
          <w:szCs w:val="22"/>
          <w:u w:val="single"/>
        </w:rPr>
        <w:t>consorzio stabile</w:t>
      </w:r>
      <w:r w:rsidR="001B49CC" w:rsidRPr="005902D4">
        <w:rPr>
          <w:rFonts w:ascii="Arial Narrow" w:hAnsi="Arial Narrow"/>
          <w:sz w:val="22"/>
          <w:szCs w:val="22"/>
        </w:rPr>
        <w:t>, costituito anche nella forma della società consortile ai sensi dell</w:t>
      </w:r>
      <w:r w:rsidR="002C0FD1" w:rsidRPr="005902D4">
        <w:rPr>
          <w:rFonts w:ascii="Arial Narrow" w:hAnsi="Arial Narrow"/>
          <w:sz w:val="22"/>
          <w:szCs w:val="22"/>
        </w:rPr>
        <w:t>’</w:t>
      </w:r>
      <w:r w:rsidR="001B49CC" w:rsidRPr="005902D4">
        <w:rPr>
          <w:rFonts w:ascii="Arial Narrow" w:hAnsi="Arial Narrow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902D4">
        <w:rPr>
          <w:rFonts w:ascii="Arial Narrow" w:hAnsi="Arial Narrow"/>
          <w:sz w:val="22"/>
          <w:szCs w:val="22"/>
          <w:u w:val="single"/>
        </w:rPr>
        <w:t xml:space="preserve">che intende concorrere per le seguenti </w:t>
      </w:r>
      <w:r w:rsidR="00C27F9A" w:rsidRPr="005902D4">
        <w:rPr>
          <w:rFonts w:ascii="Arial Narrow" w:hAnsi="Arial Narrow"/>
          <w:sz w:val="22"/>
          <w:szCs w:val="22"/>
          <w:u w:val="single"/>
        </w:rPr>
        <w:t xml:space="preserve">imprese </w:t>
      </w:r>
      <w:r w:rsidR="00841423" w:rsidRPr="005902D4">
        <w:rPr>
          <w:rFonts w:ascii="Arial Narrow" w:hAnsi="Arial Narrow"/>
          <w:sz w:val="22"/>
          <w:szCs w:val="22"/>
          <w:u w:val="single"/>
        </w:rPr>
        <w:t>consorziate</w:t>
      </w:r>
      <w:r w:rsidR="00C27F9A" w:rsidRPr="005902D4">
        <w:rPr>
          <w:rFonts w:ascii="Arial Narrow" w:hAnsi="Arial Narrow"/>
          <w:sz w:val="22"/>
          <w:szCs w:val="22"/>
        </w:rPr>
        <w:t>: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[specificare denominazione</w:t>
      </w:r>
      <w:r w:rsidR="00124AEA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, C.F./P.IVA</w:t>
      </w:r>
      <w:r w:rsidR="00841423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335807" w:rsidRPr="005902D4">
        <w:rPr>
          <w:rFonts w:ascii="Arial Narrow" w:hAnsi="Arial Narrow"/>
          <w:sz w:val="22"/>
          <w:szCs w:val="22"/>
        </w:rPr>
        <w:t>;</w:t>
      </w:r>
    </w:p>
    <w:p w14:paraId="25C9BB62" w14:textId="6117068A" w:rsidR="00A72661" w:rsidRPr="005902D4" w:rsidRDefault="005902D4" w:rsidP="005927B7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>nomico di cui all’art.</w:t>
      </w:r>
      <w:r w:rsidR="00D71DC6" w:rsidRPr="005902D4">
        <w:rPr>
          <w:rFonts w:ascii="Arial Narrow" w:hAnsi="Arial Narrow"/>
          <w:sz w:val="22"/>
          <w:szCs w:val="22"/>
        </w:rPr>
        <w:t xml:space="preserve"> </w:t>
      </w:r>
      <w:r w:rsidR="008622CF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lett. </w:t>
      </w:r>
      <w:r w:rsidR="008B1F3B" w:rsidRPr="005902D4">
        <w:rPr>
          <w:rFonts w:ascii="Arial Narrow" w:hAnsi="Arial Narrow"/>
          <w:b/>
          <w:bCs/>
          <w:sz w:val="22"/>
          <w:szCs w:val="22"/>
          <w:u w:val="single"/>
        </w:rPr>
        <w:t>e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8B1F3B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8B1F3B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(raggruppamento temporaneo di concorrenti), costituito dai soggetti di cui alle precedenti lettere a), b)</w:t>
      </w:r>
      <w:r w:rsidR="00F100D7" w:rsidRPr="005902D4">
        <w:rPr>
          <w:rFonts w:ascii="Arial Narrow" w:hAnsi="Arial Narrow"/>
          <w:sz w:val="22"/>
          <w:szCs w:val="22"/>
        </w:rPr>
        <w:t>,</w:t>
      </w:r>
      <w:r w:rsidR="00841423" w:rsidRPr="005902D4">
        <w:rPr>
          <w:rFonts w:ascii="Arial Narrow" w:hAnsi="Arial Narrow"/>
          <w:sz w:val="22"/>
          <w:szCs w:val="22"/>
        </w:rPr>
        <w:t xml:space="preserve"> c), </w:t>
      </w:r>
      <w:r w:rsidR="00F100D7" w:rsidRPr="005902D4">
        <w:rPr>
          <w:rFonts w:ascii="Arial Narrow" w:hAnsi="Arial Narrow"/>
          <w:sz w:val="22"/>
          <w:szCs w:val="22"/>
        </w:rPr>
        <w:t>e d)</w:t>
      </w:r>
      <w:r w:rsidR="0017082F" w:rsidRPr="005902D4">
        <w:rPr>
          <w:rFonts w:ascii="Arial Narrow" w:hAnsi="Arial Narrow"/>
          <w:sz w:val="22"/>
          <w:szCs w:val="22"/>
        </w:rPr>
        <w:t>:</w:t>
      </w:r>
    </w:p>
    <w:p w14:paraId="47265DB1" w14:textId="44842FD1" w:rsidR="00A72661" w:rsidRPr="005902D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la seguente impresa capogruppo mandataria 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separate"/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="001B49C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end"/>
      </w:r>
      <w:r w:rsidR="003B3608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  <w:r w:rsidR="00A56BC2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6311DFA1" w14:textId="6ACD54FC" w:rsidR="00841423" w:rsidRPr="005902D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le seguenti imprese mandanti: 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A56BC2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A56BC2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2B02E7C8" w14:textId="4A0F2BE8" w:rsidR="00B84A30" w:rsidRPr="005902D4" w:rsidRDefault="005902D4" w:rsidP="00B84A30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18933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A30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84A30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B84A30" w:rsidRPr="005902D4">
        <w:rPr>
          <w:rFonts w:ascii="Arial Narrow" w:hAnsi="Arial Narrow"/>
          <w:sz w:val="22"/>
          <w:szCs w:val="22"/>
        </w:rPr>
        <w:tab/>
        <w:t xml:space="preserve">operatore economico di cui all’art. </w:t>
      </w:r>
      <w:r w:rsidR="00B84A30" w:rsidRPr="005902D4">
        <w:rPr>
          <w:rFonts w:ascii="Arial Narrow" w:hAnsi="Arial Narrow"/>
          <w:b/>
          <w:bCs/>
          <w:sz w:val="22"/>
          <w:szCs w:val="22"/>
          <w:u w:val="single"/>
        </w:rPr>
        <w:t>65, co. 2, lett. e) del D. Lgs. 36/2023</w:t>
      </w:r>
      <w:r w:rsidR="00B84A30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B84A30" w:rsidRPr="005902D4">
        <w:rPr>
          <w:rFonts w:ascii="Arial Narrow" w:hAnsi="Arial Narrow"/>
          <w:sz w:val="22"/>
          <w:szCs w:val="22"/>
        </w:rPr>
        <w:t xml:space="preserve">(raggruppamento temporaneo di concorrenti), costituendo </w:t>
      </w:r>
      <w:r w:rsidR="00417016" w:rsidRPr="005902D4">
        <w:rPr>
          <w:rFonts w:ascii="Arial Narrow" w:hAnsi="Arial Narrow"/>
          <w:sz w:val="22"/>
          <w:szCs w:val="22"/>
        </w:rPr>
        <w:t xml:space="preserve">tra </w:t>
      </w:r>
      <w:r w:rsidR="00B84A30" w:rsidRPr="005902D4">
        <w:rPr>
          <w:rFonts w:ascii="Arial Narrow" w:hAnsi="Arial Narrow"/>
          <w:sz w:val="22"/>
          <w:szCs w:val="22"/>
        </w:rPr>
        <w:t>i soggetti di cui alle precedenti lettere a), b), c), e d):</w:t>
      </w:r>
    </w:p>
    <w:p w14:paraId="2982A751" w14:textId="77777777" w:rsidR="00B84A30" w:rsidRPr="005902D4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la seguente impresa capogruppo mandataria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separate"/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 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fldChar w:fldCharType="end"/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1459A918" w14:textId="77777777" w:rsidR="00B84A30" w:rsidRPr="005902D4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le seguenti imprese mandanti: 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5B35A423" w14:textId="0CF14BB1" w:rsidR="00841423" w:rsidRPr="005902D4" w:rsidRDefault="005902D4" w:rsidP="006870A4">
      <w:pPr>
        <w:spacing w:line="360" w:lineRule="auto"/>
        <w:ind w:left="709" w:hanging="567"/>
        <w:jc w:val="both"/>
        <w:rPr>
          <w:rFonts w:ascii="Arial Narrow" w:hAnsi="Arial Narrow"/>
          <w:strike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color w:val="4472C4" w:themeColor="accent1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>nomico di cui all’art.</w:t>
      </w:r>
      <w:r w:rsidR="005C3376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D745A8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lett. </w:t>
      </w:r>
      <w:r w:rsidR="00D745A8" w:rsidRPr="005902D4">
        <w:rPr>
          <w:rFonts w:ascii="Arial Narrow" w:hAnsi="Arial Narrow"/>
          <w:b/>
          <w:bCs/>
          <w:sz w:val="22"/>
          <w:szCs w:val="22"/>
          <w:u w:val="single"/>
        </w:rPr>
        <w:t>f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D745A8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D745A8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(consorzio ordinario di concorrenti di cui all</w:t>
      </w:r>
      <w:r w:rsidR="003B5A4A" w:rsidRPr="005902D4">
        <w:rPr>
          <w:rFonts w:ascii="Arial Narrow" w:hAnsi="Arial Narrow"/>
          <w:sz w:val="22"/>
          <w:szCs w:val="22"/>
        </w:rPr>
        <w:t>’</w:t>
      </w:r>
      <w:r w:rsidR="00841423" w:rsidRPr="005902D4">
        <w:rPr>
          <w:rFonts w:ascii="Arial Narrow" w:hAnsi="Arial Narrow"/>
          <w:sz w:val="22"/>
          <w:szCs w:val="22"/>
        </w:rPr>
        <w:t xml:space="preserve">art. 2602 del </w:t>
      </w:r>
      <w:r w:rsidR="001B49CC" w:rsidRPr="005902D4">
        <w:rPr>
          <w:rFonts w:ascii="Arial Narrow" w:hAnsi="Arial Narrow"/>
          <w:sz w:val="22"/>
          <w:szCs w:val="22"/>
        </w:rPr>
        <w:t>Codice civile</w:t>
      </w:r>
      <w:r w:rsidR="00841423" w:rsidRPr="005902D4">
        <w:rPr>
          <w:rFonts w:ascii="Arial Narrow" w:hAnsi="Arial Narrow"/>
          <w:sz w:val="22"/>
          <w:szCs w:val="22"/>
        </w:rPr>
        <w:t xml:space="preserve">), costituito </w:t>
      </w:r>
      <w:r w:rsidR="001F02AD" w:rsidRPr="005902D4">
        <w:rPr>
          <w:rFonts w:ascii="Arial Narrow" w:hAnsi="Arial Narrow"/>
          <w:sz w:val="22"/>
          <w:szCs w:val="22"/>
        </w:rPr>
        <w:t>da</w:t>
      </w:r>
      <w:r w:rsidR="00841423" w:rsidRPr="005902D4">
        <w:rPr>
          <w:rFonts w:ascii="Arial Narrow" w:hAnsi="Arial Narrow"/>
          <w:sz w:val="22"/>
          <w:szCs w:val="22"/>
        </w:rPr>
        <w:t>i soggetti di cui alle precedenti lettere a), b)</w:t>
      </w:r>
      <w:r w:rsidR="001764D2" w:rsidRPr="005902D4">
        <w:rPr>
          <w:rFonts w:ascii="Arial Narrow" w:hAnsi="Arial Narrow"/>
          <w:sz w:val="22"/>
          <w:szCs w:val="22"/>
        </w:rPr>
        <w:t>,</w:t>
      </w:r>
      <w:r w:rsidR="00D71DC6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c)</w:t>
      </w:r>
      <w:r w:rsidR="001764D2" w:rsidRPr="005902D4">
        <w:rPr>
          <w:rFonts w:ascii="Arial Narrow" w:hAnsi="Arial Narrow"/>
          <w:sz w:val="22"/>
          <w:szCs w:val="22"/>
        </w:rPr>
        <w:t xml:space="preserve"> e d</w:t>
      </w:r>
      <w:r w:rsidR="0017082F" w:rsidRPr="005902D4">
        <w:rPr>
          <w:rFonts w:ascii="Arial Narrow" w:hAnsi="Arial Narrow"/>
          <w:sz w:val="22"/>
          <w:szCs w:val="22"/>
        </w:rPr>
        <w:t>):</w:t>
      </w:r>
    </w:p>
    <w:p w14:paraId="6C811621" w14:textId="47DCFDB6" w:rsidR="00841423" w:rsidRPr="005902D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con la seguente impresa capofila</w:t>
      </w:r>
      <w:r w:rsidR="00A72661" w:rsidRPr="005902D4">
        <w:rPr>
          <w:rFonts w:ascii="Arial Narrow" w:hAnsi="Arial Narrow"/>
          <w:sz w:val="22"/>
          <w:szCs w:val="22"/>
        </w:rPr>
        <w:t>: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D43481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902D4">
        <w:rPr>
          <w:rFonts w:ascii="Arial Narrow" w:hAnsi="Arial Narrow"/>
          <w:sz w:val="22"/>
          <w:szCs w:val="22"/>
        </w:rPr>
        <w:t>;</w:t>
      </w:r>
    </w:p>
    <w:p w14:paraId="3A262A09" w14:textId="1BB3677F" w:rsidR="00A72661" w:rsidRPr="005902D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lastRenderedPageBreak/>
        <w:t>con le seguenti imprese consorziate: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1B49CC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D43481"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902D4">
        <w:rPr>
          <w:rFonts w:ascii="Arial Narrow" w:hAnsi="Arial Narrow"/>
          <w:i/>
          <w:color w:val="4472C4" w:themeColor="accent1"/>
          <w:sz w:val="22"/>
          <w:szCs w:val="22"/>
        </w:rPr>
        <w:t>consorziata</w:t>
      </w:r>
      <w:r w:rsidR="00D43481" w:rsidRPr="005902D4">
        <w:rPr>
          <w:rFonts w:ascii="Arial Narrow" w:hAnsi="Arial Narrow"/>
          <w:i/>
          <w:color w:val="4472C4" w:themeColor="accent1"/>
          <w:sz w:val="22"/>
          <w:szCs w:val="22"/>
        </w:rPr>
        <w:t xml:space="preserve"> indicata]</w:t>
      </w:r>
      <w:r w:rsidR="0017082F" w:rsidRPr="005902D4">
        <w:rPr>
          <w:rFonts w:ascii="Arial Narrow" w:hAnsi="Arial Narrow"/>
          <w:sz w:val="22"/>
          <w:szCs w:val="22"/>
        </w:rPr>
        <w:t>;</w:t>
      </w:r>
    </w:p>
    <w:p w14:paraId="2052B334" w14:textId="1E6BAE3D" w:rsidR="000A1189" w:rsidRPr="005902D4" w:rsidRDefault="005902D4" w:rsidP="000A1189">
      <w:pPr>
        <w:spacing w:line="360" w:lineRule="auto"/>
        <w:ind w:left="709" w:hanging="567"/>
        <w:jc w:val="both"/>
        <w:rPr>
          <w:rFonts w:ascii="Arial Narrow" w:hAnsi="Arial Narrow"/>
          <w:strike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64558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89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A1189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0A1189" w:rsidRPr="005902D4">
        <w:rPr>
          <w:rFonts w:ascii="Arial Narrow" w:hAnsi="Arial Narrow"/>
          <w:sz w:val="22"/>
          <w:szCs w:val="22"/>
        </w:rPr>
        <w:tab/>
        <w:t>operatore economico di cui all’art.</w:t>
      </w:r>
      <w:r w:rsidR="000A1189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0A1189" w:rsidRPr="005902D4">
        <w:rPr>
          <w:rFonts w:ascii="Arial Narrow" w:hAnsi="Arial Narrow"/>
          <w:b/>
          <w:bCs/>
          <w:sz w:val="22"/>
          <w:szCs w:val="22"/>
          <w:u w:val="single"/>
        </w:rPr>
        <w:t>65, co. 2, lett. f) del D. Lgs. 36/2023</w:t>
      </w:r>
      <w:r w:rsidR="000A1189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r w:rsidR="000A1189" w:rsidRPr="005902D4">
        <w:rPr>
          <w:rFonts w:ascii="Arial Narrow" w:hAnsi="Arial Narrow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1FB18A04" w14:textId="77777777" w:rsidR="000A1189" w:rsidRPr="005902D4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la seguente impresa capofila: 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790870CD" w14:textId="77777777" w:rsidR="000A1189" w:rsidRPr="005902D4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con le seguenti imprese consorziate: 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015D755F" w14:textId="199D4107" w:rsidR="00841423" w:rsidRPr="005902D4" w:rsidRDefault="005902D4" w:rsidP="006870A4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E84E41" w:rsidRPr="005902D4">
        <w:rPr>
          <w:rFonts w:ascii="Arial Narrow" w:hAnsi="Arial Narrow"/>
          <w:sz w:val="22"/>
          <w:szCs w:val="22"/>
        </w:rPr>
        <w:t>operatore economico di cui all’art.</w:t>
      </w:r>
      <w:r w:rsidR="00E84E41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E84E41" w:rsidRPr="005902D4">
        <w:rPr>
          <w:rFonts w:ascii="Arial Narrow" w:hAnsi="Arial Narrow"/>
          <w:b/>
          <w:bCs/>
          <w:sz w:val="22"/>
          <w:szCs w:val="22"/>
          <w:u w:val="single"/>
        </w:rPr>
        <w:t>65, co. 2, lett. f)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E84E41" w:rsidRPr="005902D4">
        <w:rPr>
          <w:rFonts w:ascii="Arial Narrow" w:hAnsi="Arial Narrow"/>
          <w:b/>
          <w:bCs/>
          <w:sz w:val="22"/>
          <w:szCs w:val="22"/>
          <w:u w:val="single"/>
        </w:rPr>
        <w:t>Lgs. 36/2023</w:t>
      </w:r>
      <w:r w:rsidR="00E84E41" w:rsidRPr="005902D4">
        <w:rPr>
          <w:rFonts w:ascii="Arial Narrow" w:hAnsi="Arial Narrow"/>
          <w:sz w:val="22"/>
          <w:szCs w:val="22"/>
        </w:rPr>
        <w:t xml:space="preserve"> (</w:t>
      </w:r>
      <w:r w:rsidR="00841423" w:rsidRPr="005902D4">
        <w:rPr>
          <w:rFonts w:ascii="Arial Narrow" w:hAnsi="Arial Narrow"/>
          <w:sz w:val="22"/>
          <w:szCs w:val="22"/>
        </w:rPr>
        <w:t>consorzio ordinario di concorrenti costituito in forma di società ai sensi dell</w:t>
      </w:r>
      <w:r w:rsidR="00B21681" w:rsidRPr="005902D4">
        <w:rPr>
          <w:rFonts w:ascii="Arial Narrow" w:hAnsi="Arial Narrow"/>
          <w:sz w:val="22"/>
          <w:szCs w:val="22"/>
        </w:rPr>
        <w:t>’</w:t>
      </w:r>
      <w:r w:rsidR="00841423" w:rsidRPr="005902D4">
        <w:rPr>
          <w:rFonts w:ascii="Arial Narrow" w:hAnsi="Arial Narrow"/>
          <w:sz w:val="22"/>
          <w:szCs w:val="22"/>
        </w:rPr>
        <w:t xml:space="preserve">art. 2615-ter del </w:t>
      </w:r>
      <w:r w:rsidR="00514DE5" w:rsidRPr="005902D4">
        <w:rPr>
          <w:rFonts w:ascii="Arial Narrow" w:hAnsi="Arial Narrow"/>
          <w:sz w:val="22"/>
          <w:szCs w:val="22"/>
        </w:rPr>
        <w:t>Codice civile</w:t>
      </w:r>
      <w:r w:rsidR="00E84E41" w:rsidRPr="005902D4">
        <w:rPr>
          <w:rFonts w:ascii="Arial Narrow" w:hAnsi="Arial Narrow"/>
          <w:sz w:val="22"/>
          <w:szCs w:val="22"/>
        </w:rPr>
        <w:t>)</w:t>
      </w:r>
      <w:r w:rsidR="00841423" w:rsidRPr="005902D4">
        <w:rPr>
          <w:rFonts w:ascii="Arial Narrow" w:hAnsi="Arial Narrow"/>
          <w:sz w:val="22"/>
          <w:szCs w:val="22"/>
        </w:rPr>
        <w:t>;</w:t>
      </w:r>
    </w:p>
    <w:bookmarkStart w:id="0" w:name="_Hlk157863734"/>
    <w:p w14:paraId="64CA8E05" w14:textId="2F3B51F1" w:rsidR="00841423" w:rsidRPr="005902D4" w:rsidRDefault="005902D4" w:rsidP="00AA65ED">
      <w:pPr>
        <w:spacing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bookmarkEnd w:id="0"/>
      <w:r w:rsidR="00496E1B" w:rsidRPr="005902D4">
        <w:rPr>
          <w:rFonts w:ascii="Arial Narrow" w:hAnsi="Arial Narrow"/>
          <w:color w:val="4472C4" w:themeColor="accent1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 xml:space="preserve">nomico di cui all’art. </w:t>
      </w:r>
      <w:r w:rsidR="00DE09E6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lett. </w:t>
      </w:r>
      <w:r w:rsidR="00DE09E6" w:rsidRPr="005902D4">
        <w:rPr>
          <w:rFonts w:ascii="Arial Narrow" w:hAnsi="Arial Narrow"/>
          <w:b/>
          <w:bCs/>
          <w:sz w:val="22"/>
          <w:szCs w:val="22"/>
          <w:u w:val="single"/>
        </w:rPr>
        <w:t>g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DE09E6" w:rsidRPr="005902D4">
        <w:rPr>
          <w:rFonts w:ascii="Arial Narrow" w:hAnsi="Arial Narrow"/>
          <w:sz w:val="22"/>
          <w:szCs w:val="22"/>
          <w:u w:val="single"/>
        </w:rPr>
        <w:t xml:space="preserve"> </w:t>
      </w:r>
      <w:bookmarkEnd w:id="1"/>
      <w:r w:rsidR="00841423" w:rsidRPr="005902D4">
        <w:rPr>
          <w:rFonts w:ascii="Arial Narrow" w:hAnsi="Arial Narrow"/>
          <w:sz w:val="22"/>
          <w:szCs w:val="22"/>
        </w:rPr>
        <w:t>(aggregazione tra imprese aderenti al contratto di rete ai sensi dell</w:t>
      </w:r>
      <w:r w:rsidR="00F25F47" w:rsidRPr="005902D4">
        <w:rPr>
          <w:rFonts w:ascii="Arial Narrow" w:hAnsi="Arial Narrow"/>
          <w:sz w:val="22"/>
          <w:szCs w:val="22"/>
        </w:rPr>
        <w:t>’</w:t>
      </w:r>
      <w:r w:rsidR="00841423" w:rsidRPr="005902D4">
        <w:rPr>
          <w:rFonts w:ascii="Arial Narrow" w:hAnsi="Arial Narrow"/>
          <w:sz w:val="22"/>
          <w:szCs w:val="22"/>
        </w:rPr>
        <w:t>art. 3, co. 4-ter, del D.L. n. 5/2009, conv. in L. 33/2009), nella seguente specifica tipologia</w:t>
      </w:r>
      <w:r w:rsidR="001B49CC" w:rsidRPr="005902D4">
        <w:rPr>
          <w:rFonts w:ascii="Arial Narrow" w:hAnsi="Arial Narrow"/>
          <w:sz w:val="22"/>
          <w:szCs w:val="22"/>
        </w:rPr>
        <w:t xml:space="preserve"> </w:t>
      </w:r>
      <w:r w:rsidR="001B49CC" w:rsidRPr="005902D4">
        <w:rPr>
          <w:rFonts w:ascii="Arial Narrow" w:hAnsi="Arial Narrow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902D4">
        <w:rPr>
          <w:rFonts w:ascii="Arial Narrow" w:hAnsi="Arial Narrow"/>
          <w:sz w:val="22"/>
          <w:szCs w:val="22"/>
        </w:rPr>
        <w:t>:</w:t>
      </w:r>
    </w:p>
    <w:p w14:paraId="524CDC1F" w14:textId="6483E41D" w:rsidR="00462F28" w:rsidRPr="005902D4" w:rsidRDefault="005902D4" w:rsidP="007835A9">
      <w:pPr>
        <w:spacing w:line="360" w:lineRule="auto"/>
        <w:ind w:left="993" w:hanging="284"/>
        <w:jc w:val="both"/>
        <w:rPr>
          <w:rFonts w:ascii="Arial Narrow" w:hAnsi="Arial Narrow"/>
          <w:strike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9C540A" w:rsidRPr="005902D4">
        <w:rPr>
          <w:rFonts w:ascii="Arial Narrow" w:hAnsi="Arial Narrow"/>
          <w:sz w:val="22"/>
          <w:szCs w:val="22"/>
        </w:rPr>
        <w:t xml:space="preserve">rete dotata di organo comune </w:t>
      </w:r>
      <w:r w:rsidR="008255B1" w:rsidRPr="005902D4">
        <w:rPr>
          <w:rFonts w:ascii="Arial Narrow" w:hAnsi="Arial Narrow"/>
          <w:sz w:val="22"/>
          <w:szCs w:val="22"/>
        </w:rPr>
        <w:t>con potere di rappresentanza e</w:t>
      </w:r>
      <w:r w:rsidR="009C540A" w:rsidRPr="005902D4">
        <w:rPr>
          <w:rFonts w:ascii="Arial Narrow" w:hAnsi="Arial Narrow"/>
          <w:sz w:val="22"/>
          <w:szCs w:val="22"/>
        </w:rPr>
        <w:t xml:space="preserve"> soggettività giuridica (cd. </w:t>
      </w:r>
      <w:r w:rsidR="00A419D8" w:rsidRPr="005902D4">
        <w:rPr>
          <w:rFonts w:ascii="Arial Narrow" w:hAnsi="Arial Narrow"/>
          <w:sz w:val="22"/>
          <w:szCs w:val="22"/>
        </w:rPr>
        <w:t>R</w:t>
      </w:r>
      <w:r w:rsidR="009C540A" w:rsidRPr="005902D4">
        <w:rPr>
          <w:rFonts w:ascii="Arial Narrow" w:hAnsi="Arial Narrow"/>
          <w:sz w:val="22"/>
          <w:szCs w:val="22"/>
        </w:rPr>
        <w:t>ete-soggetto)</w:t>
      </w:r>
      <w:r w:rsidR="00462F28" w:rsidRPr="005902D4">
        <w:rPr>
          <w:rFonts w:ascii="Arial Narrow" w:hAnsi="Arial Narrow"/>
          <w:sz w:val="22"/>
          <w:szCs w:val="22"/>
        </w:rPr>
        <w:t xml:space="preserve"> che:</w:t>
      </w:r>
    </w:p>
    <w:p w14:paraId="1DEA489F" w14:textId="3BFFB2B2" w:rsidR="008255B1" w:rsidRPr="005902D4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Arial Narrow" w:hAnsi="Arial Narrow"/>
          <w:strike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concorre per l</w:t>
      </w:r>
      <w:r w:rsidR="00311C8B" w:rsidRPr="005902D4">
        <w:rPr>
          <w:rFonts w:ascii="Arial Narrow" w:hAnsi="Arial Narrow"/>
          <w:sz w:val="22"/>
          <w:szCs w:val="22"/>
        </w:rPr>
        <w:t xml:space="preserve">e seguenti imprese retiste: 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311C8B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311C8B" w:rsidRPr="005902D4">
        <w:rPr>
          <w:rFonts w:ascii="Arial Narrow" w:hAnsi="Arial Narrow"/>
          <w:sz w:val="22"/>
          <w:szCs w:val="22"/>
        </w:rPr>
        <w:t xml:space="preserve"> </w:t>
      </w:r>
      <w:r w:rsidR="00311C8B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902D4">
        <w:rPr>
          <w:rFonts w:ascii="Arial Narrow" w:hAnsi="Arial Narrow"/>
          <w:sz w:val="22"/>
          <w:szCs w:val="22"/>
        </w:rPr>
        <w:t>;</w:t>
      </w:r>
    </w:p>
    <w:p w14:paraId="22F424EF" w14:textId="7DCF6636" w:rsidR="001D58DB" w:rsidRPr="005902D4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[dichiarazione da rendere solo dall’organo comune]</w:t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4929E3" w:rsidRPr="005902D4">
        <w:rPr>
          <w:rFonts w:ascii="Arial Narrow" w:hAnsi="Arial Narrow"/>
          <w:sz w:val="22"/>
          <w:szCs w:val="22"/>
        </w:rPr>
        <w:t xml:space="preserve">è </w:t>
      </w:r>
      <w:r w:rsidRPr="005902D4">
        <w:rPr>
          <w:rFonts w:ascii="Arial Narrow" w:hAnsi="Arial Narrow"/>
          <w:sz w:val="22"/>
          <w:szCs w:val="22"/>
        </w:rPr>
        <w:t>iscritta al Registro</w:t>
      </w:r>
      <w:r w:rsidR="004929E3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delle Imprese di 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al n</w:t>
      </w:r>
      <w:r w:rsidR="004929E3" w:rsidRPr="005902D4">
        <w:rPr>
          <w:rFonts w:ascii="Arial Narrow" w:hAnsi="Arial Narrow"/>
          <w:sz w:val="22"/>
          <w:szCs w:val="22"/>
        </w:rPr>
        <w:t xml:space="preserve">. 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4929E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4929E3" w:rsidRPr="005902D4">
        <w:rPr>
          <w:rFonts w:ascii="Arial Narrow" w:hAnsi="Arial Narrow"/>
          <w:sz w:val="22"/>
          <w:szCs w:val="22"/>
        </w:rPr>
        <w:t>P.IVA</w:t>
      </w:r>
      <w:r w:rsidRPr="005902D4">
        <w:rPr>
          <w:rFonts w:ascii="Arial Narrow" w:hAnsi="Arial Narrow"/>
          <w:sz w:val="22"/>
          <w:szCs w:val="22"/>
        </w:rPr>
        <w:t xml:space="preserve"> n</w:t>
      </w:r>
      <w:r w:rsidR="005D237F" w:rsidRPr="005902D4">
        <w:rPr>
          <w:rFonts w:ascii="Arial Narrow" w:hAnsi="Arial Narrow"/>
          <w:sz w:val="22"/>
          <w:szCs w:val="22"/>
        </w:rPr>
        <w:t xml:space="preserve">. 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oppure è iscritta al</w:t>
      </w:r>
      <w:r w:rsidR="005D237F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>Registro delle commissioni provinciali per l’artigianato di</w:t>
      </w:r>
      <w:r w:rsidR="005D237F" w:rsidRPr="005902D4">
        <w:rPr>
          <w:rFonts w:ascii="Arial Narrow" w:hAnsi="Arial Narrow"/>
          <w:sz w:val="22"/>
          <w:szCs w:val="22"/>
        </w:rPr>
        <w:t xml:space="preserve"> 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al n. 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D237F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5D237F" w:rsidRPr="005902D4">
        <w:rPr>
          <w:rFonts w:ascii="Arial Narrow" w:hAnsi="Arial Narrow" w:cs="Arial"/>
          <w:bCs/>
          <w:sz w:val="22"/>
          <w:szCs w:val="22"/>
        </w:rPr>
        <w:t>;</w:t>
      </w:r>
    </w:p>
    <w:p w14:paraId="49B7489B" w14:textId="6BC7F1FA" w:rsidR="00841423" w:rsidRPr="005902D4" w:rsidRDefault="005902D4" w:rsidP="007E2713">
      <w:pPr>
        <w:pStyle w:val="Paragrafoelenco"/>
        <w:spacing w:line="360" w:lineRule="auto"/>
        <w:ind w:left="993" w:hanging="284"/>
        <w:jc w:val="both"/>
        <w:rPr>
          <w:rFonts w:ascii="Arial Narrow" w:hAnsi="Arial Narrow"/>
          <w:strike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 xml:space="preserve">rete dotata di organo comune con potere di rappresentanza, ma priva di soggettività giuridica (cd. </w:t>
      </w:r>
      <w:r w:rsidR="00A419D8" w:rsidRPr="005902D4">
        <w:rPr>
          <w:rFonts w:ascii="Arial Narrow" w:hAnsi="Arial Narrow"/>
          <w:sz w:val="22"/>
          <w:szCs w:val="22"/>
        </w:rPr>
        <w:t>Rete</w:t>
      </w:r>
      <w:r w:rsidR="00841423" w:rsidRPr="005902D4">
        <w:rPr>
          <w:rFonts w:ascii="Arial Narrow" w:hAnsi="Arial Narrow"/>
          <w:sz w:val="22"/>
          <w:szCs w:val="22"/>
        </w:rPr>
        <w:t>-contratto), così costituito</w:t>
      </w:r>
      <w:r w:rsidR="00335807" w:rsidRPr="005902D4">
        <w:rPr>
          <w:rFonts w:ascii="Arial Narrow" w:hAnsi="Arial Narrow"/>
          <w:sz w:val="22"/>
          <w:szCs w:val="22"/>
        </w:rPr>
        <w:t>:</w:t>
      </w:r>
      <w:r w:rsidR="00841423" w:rsidRPr="005902D4">
        <w:rPr>
          <w:rFonts w:ascii="Arial Narrow" w:hAnsi="Arial Narrow"/>
          <w:sz w:val="22"/>
          <w:szCs w:val="22"/>
        </w:rPr>
        <w:t xml:space="preserve"> </w:t>
      </w:r>
    </w:p>
    <w:p w14:paraId="176946A4" w14:textId="00328FAA" w:rsidR="00841423" w:rsidRPr="005902D4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organo comune mandatario: 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>;</w:t>
      </w:r>
    </w:p>
    <w:p w14:paraId="3CC7BD5F" w14:textId="105E3BB9" w:rsidR="00841423" w:rsidRPr="005902D4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Arial Narrow" w:hAnsi="Arial Narrow"/>
          <w:strike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mandanti/e: 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5A16AB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5A16AB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5C277B61" w14:textId="379645C9" w:rsidR="00841423" w:rsidRPr="005902D4" w:rsidRDefault="005902D4" w:rsidP="007E2713">
      <w:pPr>
        <w:pStyle w:val="Paragrafoelenco"/>
        <w:spacing w:line="360" w:lineRule="auto"/>
        <w:ind w:left="993" w:hanging="284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rete</w:t>
      </w:r>
      <w:r w:rsidR="00A872A0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 xml:space="preserve">dotata di organo comune privo di potere di rappresentanza, ovvero rete sprovvista di organo comune, </w:t>
      </w:r>
      <w:r w:rsidR="00672B40" w:rsidRPr="005902D4">
        <w:rPr>
          <w:rFonts w:ascii="Arial Narrow" w:hAnsi="Arial Narrow"/>
          <w:sz w:val="22"/>
          <w:szCs w:val="22"/>
        </w:rPr>
        <w:t xml:space="preserve">oppure rete dotata di organo comune </w:t>
      </w:r>
      <w:r w:rsidR="00FE4C2D" w:rsidRPr="005902D4">
        <w:rPr>
          <w:rFonts w:ascii="Arial Narrow" w:hAnsi="Arial Narrow"/>
          <w:sz w:val="22"/>
          <w:szCs w:val="22"/>
        </w:rPr>
        <w:t>ma sprovvisto dei requisiti di qualificazione</w:t>
      </w:r>
      <w:r w:rsidR="007F15B6" w:rsidRPr="005902D4">
        <w:rPr>
          <w:rFonts w:ascii="Arial Narrow" w:hAnsi="Arial Narrow"/>
          <w:sz w:val="22"/>
          <w:szCs w:val="22"/>
        </w:rPr>
        <w:t xml:space="preserve">, </w:t>
      </w:r>
      <w:r w:rsidR="00841423" w:rsidRPr="005902D4">
        <w:rPr>
          <w:rFonts w:ascii="Arial Narrow" w:hAnsi="Arial Narrow"/>
          <w:sz w:val="22"/>
          <w:szCs w:val="22"/>
        </w:rPr>
        <w:t>così costituito</w:t>
      </w:r>
      <w:r w:rsidR="00A72661" w:rsidRPr="005902D4">
        <w:rPr>
          <w:rFonts w:ascii="Arial Narrow" w:hAnsi="Arial Narrow"/>
          <w:sz w:val="22"/>
          <w:szCs w:val="22"/>
        </w:rPr>
        <w:t>:</w:t>
      </w:r>
    </w:p>
    <w:p w14:paraId="71B52315" w14:textId="5DA26FB2" w:rsidR="00841423" w:rsidRPr="005902D4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capogruppo mandataria: 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5A16AB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5A16AB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4D0FDD94" w14:textId="5CD0FFDA" w:rsidR="00841423" w:rsidRPr="005902D4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mandant</w:t>
      </w:r>
      <w:r w:rsidR="00AA65ED" w:rsidRPr="005902D4">
        <w:rPr>
          <w:rFonts w:ascii="Arial Narrow" w:hAnsi="Arial Narrow"/>
          <w:sz w:val="22"/>
          <w:szCs w:val="22"/>
        </w:rPr>
        <w:t>i</w:t>
      </w:r>
      <w:r w:rsidRPr="005902D4">
        <w:rPr>
          <w:rFonts w:ascii="Arial Narrow" w:hAnsi="Arial Narrow"/>
          <w:sz w:val="22"/>
          <w:szCs w:val="22"/>
        </w:rPr>
        <w:t>/</w:t>
      </w:r>
      <w:r w:rsidR="00AA65ED" w:rsidRPr="005902D4">
        <w:rPr>
          <w:rFonts w:ascii="Arial Narrow" w:hAnsi="Arial Narrow"/>
          <w:sz w:val="22"/>
          <w:szCs w:val="22"/>
        </w:rPr>
        <w:t>e</w:t>
      </w:r>
      <w:r w:rsidR="00A72661" w:rsidRPr="005902D4">
        <w:rPr>
          <w:rFonts w:ascii="Arial Narrow" w:hAnsi="Arial Narrow"/>
          <w:sz w:val="22"/>
          <w:szCs w:val="22"/>
        </w:rPr>
        <w:t>:</w:t>
      </w:r>
      <w:r w:rsidR="00D77CA3" w:rsidRPr="005902D4">
        <w:rPr>
          <w:rFonts w:ascii="Arial Narrow" w:hAnsi="Arial Narrow"/>
          <w:sz w:val="22"/>
          <w:szCs w:val="22"/>
        </w:rPr>
        <w:t xml:space="preserve"> 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D77CA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5A16AB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5A16AB" w:rsidRPr="005902D4">
        <w:rPr>
          <w:rFonts w:ascii="Arial Narrow" w:hAnsi="Arial Narrow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902D4">
        <w:rPr>
          <w:rFonts w:ascii="Arial Narrow" w:hAnsi="Arial Narrow"/>
          <w:sz w:val="22"/>
          <w:szCs w:val="22"/>
        </w:rPr>
        <w:t>.</w:t>
      </w:r>
    </w:p>
    <w:p w14:paraId="74309BD7" w14:textId="1BF6054E" w:rsidR="00570E80" w:rsidRPr="005902D4" w:rsidRDefault="005902D4" w:rsidP="006870A4">
      <w:pPr>
        <w:spacing w:after="240" w:line="360" w:lineRule="auto"/>
        <w:ind w:left="709" w:hanging="567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96E1B" w:rsidRPr="005902D4">
        <w:rPr>
          <w:rFonts w:ascii="Arial Narrow" w:hAnsi="Arial Narrow"/>
          <w:sz w:val="22"/>
          <w:szCs w:val="22"/>
        </w:rPr>
        <w:tab/>
      </w:r>
      <w:r w:rsidR="00841423" w:rsidRPr="005902D4">
        <w:rPr>
          <w:rFonts w:ascii="Arial Narrow" w:hAnsi="Arial Narrow"/>
          <w:sz w:val="22"/>
          <w:szCs w:val="22"/>
        </w:rPr>
        <w:t>operatore eco</w:t>
      </w:r>
      <w:r w:rsidR="005C3376" w:rsidRPr="005902D4">
        <w:rPr>
          <w:rFonts w:ascii="Arial Narrow" w:hAnsi="Arial Narrow"/>
          <w:sz w:val="22"/>
          <w:szCs w:val="22"/>
        </w:rPr>
        <w:t xml:space="preserve">nomico di cui all’art. </w:t>
      </w:r>
      <w:r w:rsidR="00D00C22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C3376" w:rsidRPr="005902D4">
        <w:rPr>
          <w:rFonts w:ascii="Arial Narrow" w:hAnsi="Arial Narrow"/>
          <w:b/>
          <w:bCs/>
          <w:sz w:val="22"/>
          <w:szCs w:val="22"/>
          <w:u w:val="single"/>
        </w:rPr>
        <w:t>, co. 2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lett. </w:t>
      </w:r>
      <w:r w:rsidR="00DE09E6" w:rsidRPr="005902D4">
        <w:rPr>
          <w:rFonts w:ascii="Arial Narrow" w:hAnsi="Arial Narrow"/>
          <w:b/>
          <w:bCs/>
          <w:sz w:val="22"/>
          <w:szCs w:val="22"/>
          <w:u w:val="single"/>
        </w:rPr>
        <w:t>h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>) del D.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41423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Lgs. </w:t>
      </w:r>
      <w:r w:rsidR="00D00C22" w:rsidRPr="005902D4">
        <w:rPr>
          <w:rFonts w:ascii="Arial Narrow" w:hAnsi="Arial Narrow"/>
          <w:b/>
          <w:bCs/>
          <w:sz w:val="22"/>
          <w:szCs w:val="22"/>
          <w:u w:val="single"/>
        </w:rPr>
        <w:t>36/2023</w:t>
      </w:r>
      <w:r w:rsidR="00D00C22" w:rsidRPr="005902D4">
        <w:rPr>
          <w:rFonts w:ascii="Arial Narrow" w:hAnsi="Arial Narrow"/>
          <w:sz w:val="22"/>
          <w:szCs w:val="22"/>
        </w:rPr>
        <w:t xml:space="preserve"> </w:t>
      </w:r>
      <w:r w:rsidR="00841423" w:rsidRPr="005902D4">
        <w:rPr>
          <w:rFonts w:ascii="Arial Narrow" w:hAnsi="Arial Narrow"/>
          <w:sz w:val="22"/>
          <w:szCs w:val="22"/>
        </w:rPr>
        <w:t>(gruppo europeo di interesse economico - GEIE)</w:t>
      </w:r>
      <w:r w:rsidR="00EA7761" w:rsidRPr="005902D4">
        <w:rPr>
          <w:rFonts w:ascii="Arial Narrow" w:hAnsi="Arial Narrow"/>
          <w:sz w:val="22"/>
          <w:szCs w:val="22"/>
        </w:rPr>
        <w:t>;</w:t>
      </w:r>
    </w:p>
    <w:p w14:paraId="09E55337" w14:textId="64C9072D" w:rsidR="00D02096" w:rsidRPr="005902D4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 xml:space="preserve">E </w:t>
      </w:r>
      <w:r w:rsidR="00D02096" w:rsidRPr="005902D4">
        <w:rPr>
          <w:rFonts w:ascii="Arial Narrow" w:hAnsi="Arial Narrow" w:cs="Garamond"/>
          <w:b/>
          <w:sz w:val="22"/>
          <w:szCs w:val="22"/>
        </w:rPr>
        <w:t>DICHIARA/DICHIARANO</w:t>
      </w:r>
    </w:p>
    <w:p w14:paraId="3DB6165C" w14:textId="2002C3A8" w:rsidR="00D02096" w:rsidRPr="005902D4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Arial Narrow" w:hAnsi="Arial Narrow" w:cs="Garamond"/>
          <w:bCs/>
          <w:i/>
          <w:iCs/>
          <w:color w:val="FF0000"/>
          <w:sz w:val="22"/>
          <w:szCs w:val="22"/>
        </w:rPr>
      </w:pPr>
      <w:r w:rsidRPr="005902D4">
        <w:rPr>
          <w:rFonts w:ascii="Arial Narrow" w:hAnsi="Arial Narrow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902D4">
        <w:rPr>
          <w:rFonts w:ascii="Arial Narrow" w:hAnsi="Arial Narrow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902D4">
        <w:rPr>
          <w:rFonts w:ascii="Arial Narrow" w:hAnsi="Arial Narrow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902D4">
            <w:rPr>
              <w:rFonts w:ascii="Segoe UI Symbol" w:eastAsia="MS Gothic" w:hAnsi="Segoe UI Symbol" w:cs="Segoe UI Symbol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902D4">
        <w:rPr>
          <w:rFonts w:ascii="Arial Narrow" w:hAnsi="Arial Narrow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902D4">
        <w:rPr>
          <w:rFonts w:ascii="Arial Narrow" w:hAnsi="Arial Narrow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902D4">
        <w:rPr>
          <w:rFonts w:ascii="Arial Narrow" w:hAnsi="Arial Narrow" w:cs="Garamond"/>
          <w:bCs/>
          <w:i/>
          <w:iCs/>
          <w:color w:val="4472C4" w:themeColor="accent1"/>
          <w:sz w:val="22"/>
          <w:szCs w:val="22"/>
        </w:rPr>
        <w:t>]</w:t>
      </w:r>
    </w:p>
    <w:p w14:paraId="3A808BAE" w14:textId="327F9961" w:rsidR="00B37F21" w:rsidRPr="005902D4" w:rsidRDefault="00C17496" w:rsidP="00256363">
      <w:pPr>
        <w:spacing w:after="240" w:line="360" w:lineRule="auto"/>
        <w:jc w:val="both"/>
        <w:rPr>
          <w:rFonts w:ascii="Arial Narrow" w:hAnsi="Arial Narrow"/>
          <w:bCs/>
          <w:i/>
          <w:color w:val="FF0000"/>
          <w:sz w:val="22"/>
          <w:szCs w:val="22"/>
          <w:u w:val="single"/>
        </w:rPr>
      </w:pPr>
      <w:r w:rsidRPr="005902D4">
        <w:rPr>
          <w:rFonts w:ascii="Arial Narrow" w:hAnsi="Arial Narrow"/>
          <w:sz w:val="22"/>
          <w:szCs w:val="22"/>
        </w:rPr>
        <w:t>ai sensi e per gli effetti dell’art. 46 e 47, 75 e 76 del D.P.R. 445/2000, consapevole</w:t>
      </w:r>
      <w:r w:rsidR="00AA65ED" w:rsidRPr="005902D4">
        <w:rPr>
          <w:rFonts w:ascii="Arial Narrow" w:hAnsi="Arial Narrow"/>
          <w:sz w:val="22"/>
          <w:szCs w:val="22"/>
        </w:rPr>
        <w:t>/i</w:t>
      </w:r>
      <w:r w:rsidRPr="005902D4">
        <w:rPr>
          <w:rFonts w:ascii="Arial Narrow" w:hAnsi="Arial Narrow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Lgs. 36/2023 </w:t>
      </w:r>
      <w:r w:rsidR="000C56D0" w:rsidRPr="005902D4">
        <w:rPr>
          <w:rFonts w:ascii="Arial Narrow" w:hAnsi="Arial Narrow"/>
          <w:sz w:val="22"/>
          <w:szCs w:val="22"/>
        </w:rPr>
        <w:t xml:space="preserve">(nel seguito, “Codice”) </w:t>
      </w:r>
      <w:r w:rsidRPr="005902D4">
        <w:rPr>
          <w:rFonts w:ascii="Arial Narrow" w:hAnsi="Arial Narrow"/>
          <w:sz w:val="22"/>
          <w:szCs w:val="22"/>
        </w:rPr>
        <w:t>e alla normativa vigente in materia</w:t>
      </w:r>
      <w:r w:rsidR="00256363" w:rsidRPr="005902D4">
        <w:rPr>
          <w:rFonts w:ascii="Arial Narrow" w:hAnsi="Arial Narrow"/>
          <w:sz w:val="22"/>
          <w:szCs w:val="22"/>
        </w:rPr>
        <w:t>.</w:t>
      </w:r>
    </w:p>
    <w:p w14:paraId="16762B05" w14:textId="4989A378" w:rsidR="008C48D1" w:rsidRPr="005902D4" w:rsidRDefault="00CA2665" w:rsidP="001979A4">
      <w:pPr>
        <w:spacing w:after="240"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  <w:lang w:val="x-none"/>
        </w:rPr>
      </w:pPr>
      <w:r w:rsidRPr="005902D4">
        <w:rPr>
          <w:rFonts w:ascii="Arial Narrow" w:hAnsi="Arial Narrow"/>
          <w:b/>
          <w:bCs/>
          <w:sz w:val="22"/>
          <w:szCs w:val="22"/>
        </w:rPr>
        <w:t xml:space="preserve">A. </w:t>
      </w:r>
      <w:r w:rsidR="008C48D1" w:rsidRPr="005902D4">
        <w:rPr>
          <w:rFonts w:ascii="Arial Narrow" w:hAnsi="Arial Narrow"/>
          <w:b/>
          <w:bCs/>
          <w:sz w:val="22"/>
          <w:szCs w:val="22"/>
        </w:rPr>
        <w:t>Dichiarazioni</w:t>
      </w:r>
      <w:r w:rsidRPr="005902D4">
        <w:rPr>
          <w:rFonts w:ascii="Arial Narrow" w:hAnsi="Arial Narrow"/>
          <w:b/>
          <w:bCs/>
          <w:sz w:val="22"/>
          <w:szCs w:val="22"/>
        </w:rPr>
        <w:t xml:space="preserve"> in caso di partecipazione in forma associata</w:t>
      </w:r>
      <w:r w:rsidR="001E1AD7" w:rsidRPr="005902D4">
        <w:rPr>
          <w:rStyle w:val="Rimandonotaapidipagina"/>
          <w:rFonts w:ascii="Arial Narrow" w:hAnsi="Arial Narrow"/>
          <w:b/>
          <w:bCs/>
          <w:color w:val="4472C4" w:themeColor="accent1"/>
          <w:sz w:val="22"/>
          <w:szCs w:val="22"/>
        </w:rPr>
        <w:footnoteReference w:id="4"/>
      </w:r>
      <w:r w:rsidRPr="005902D4">
        <w:rPr>
          <w:rFonts w:ascii="Arial Narrow" w:hAnsi="Arial Narrow"/>
          <w:b/>
          <w:bCs/>
          <w:sz w:val="22"/>
          <w:szCs w:val="22"/>
        </w:rPr>
        <w:t>.</w:t>
      </w:r>
    </w:p>
    <w:p w14:paraId="61746E2D" w14:textId="41413D9E" w:rsidR="000E4467" w:rsidRPr="005902D4" w:rsidRDefault="00544364" w:rsidP="00DD546A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 xml:space="preserve">1. </w:t>
      </w:r>
      <w:r w:rsidRPr="005902D4">
        <w:rPr>
          <w:rFonts w:ascii="Arial Narrow" w:hAnsi="Arial Narrow"/>
          <w:b/>
          <w:bCs/>
          <w:sz w:val="22"/>
          <w:szCs w:val="22"/>
        </w:rPr>
        <w:tab/>
      </w:r>
      <w:r w:rsidR="00570E80" w:rsidRPr="005902D4">
        <w:rPr>
          <w:rFonts w:ascii="Arial Narrow" w:hAnsi="Arial Narrow"/>
          <w:b/>
          <w:bCs/>
          <w:sz w:val="22"/>
          <w:szCs w:val="22"/>
          <w:u w:val="single"/>
        </w:rPr>
        <w:t>In caso di concorrent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>i</w:t>
      </w:r>
      <w:r w:rsidR="00570E8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plurisoggettiv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i di cui all’art. </w:t>
      </w:r>
      <w:r w:rsidR="00021286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comma 2, lett. </w:t>
      </w:r>
      <w:r w:rsidR="00CD4A30" w:rsidRPr="005902D4">
        <w:rPr>
          <w:rFonts w:ascii="Arial Narrow" w:hAnsi="Arial Narrow"/>
          <w:b/>
          <w:bCs/>
          <w:sz w:val="22"/>
          <w:szCs w:val="22"/>
          <w:u w:val="single"/>
        </w:rPr>
        <w:t>e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), </w:t>
      </w:r>
      <w:r w:rsidR="00CD4A30" w:rsidRPr="005902D4">
        <w:rPr>
          <w:rFonts w:ascii="Arial Narrow" w:hAnsi="Arial Narrow"/>
          <w:b/>
          <w:bCs/>
          <w:sz w:val="22"/>
          <w:szCs w:val="22"/>
          <w:u w:val="single"/>
        </w:rPr>
        <w:t>f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), </w:t>
      </w:r>
      <w:r w:rsidR="00CD4A30" w:rsidRPr="005902D4">
        <w:rPr>
          <w:rFonts w:ascii="Arial Narrow" w:hAnsi="Arial Narrow"/>
          <w:b/>
          <w:bCs/>
          <w:sz w:val="22"/>
          <w:szCs w:val="22"/>
          <w:u w:val="single"/>
        </w:rPr>
        <w:t>g</w:t>
      </w:r>
      <w:r w:rsidR="00D366EC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) e </w:t>
      </w:r>
      <w:r w:rsidR="00CD4A30" w:rsidRPr="005902D4">
        <w:rPr>
          <w:rFonts w:ascii="Arial Narrow" w:hAnsi="Arial Narrow"/>
          <w:b/>
          <w:bCs/>
          <w:sz w:val="22"/>
          <w:szCs w:val="22"/>
          <w:u w:val="single"/>
        </w:rPr>
        <w:t>h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) del 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>Codice</w:t>
      </w:r>
      <w:r w:rsidR="0009144A" w:rsidRPr="005902D4">
        <w:rPr>
          <w:rFonts w:ascii="Arial Narrow" w:hAnsi="Arial Narrow"/>
          <w:b/>
          <w:bCs/>
          <w:sz w:val="22"/>
          <w:szCs w:val="22"/>
          <w:u w:val="single"/>
        </w:rPr>
        <w:t>,</w:t>
      </w:r>
      <w:r w:rsidR="00CD4A3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09144A" w:rsidRPr="005902D4">
        <w:rPr>
          <w:rFonts w:ascii="Arial Narrow" w:hAnsi="Arial Narrow"/>
          <w:b/>
          <w:bCs/>
          <w:color w:val="0000FF"/>
          <w:sz w:val="22"/>
          <w:szCs w:val="22"/>
          <w:u w:val="single"/>
        </w:rPr>
        <w:t>costituiti e/o costituendi</w:t>
      </w:r>
      <w:r w:rsidR="0009144A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570E80" w:rsidRPr="005902D4">
        <w:rPr>
          <w:rFonts w:ascii="Arial Narrow" w:hAnsi="Arial Narrow"/>
          <w:b/>
          <w:bCs/>
          <w:sz w:val="22"/>
          <w:szCs w:val="22"/>
        </w:rPr>
        <w:t xml:space="preserve">(RTI, </w:t>
      </w:r>
      <w:r w:rsidR="000E4467" w:rsidRPr="005902D4">
        <w:rPr>
          <w:rFonts w:ascii="Arial Narrow" w:hAnsi="Arial Narrow"/>
          <w:b/>
          <w:bCs/>
          <w:sz w:val="22"/>
          <w:szCs w:val="22"/>
        </w:rPr>
        <w:t xml:space="preserve">Consorzi ordinari di concorrenti, </w:t>
      </w:r>
      <w:r w:rsidR="00570E80" w:rsidRPr="005902D4">
        <w:rPr>
          <w:rFonts w:ascii="Arial Narrow" w:hAnsi="Arial Narrow"/>
          <w:b/>
          <w:bCs/>
          <w:sz w:val="22"/>
          <w:szCs w:val="22"/>
        </w:rPr>
        <w:t>Reti di Imprese, GEIE)</w:t>
      </w:r>
      <w:r w:rsidR="00514DE5" w:rsidRPr="005902D4">
        <w:rPr>
          <w:rFonts w:ascii="Arial Narrow" w:hAnsi="Arial Narrow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902D4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 </w:t>
      </w:r>
      <w:r w:rsidR="00570E80" w:rsidRPr="005902D4">
        <w:rPr>
          <w:rFonts w:ascii="Arial Narrow" w:hAnsi="Arial Narrow"/>
          <w:sz w:val="22"/>
          <w:szCs w:val="22"/>
        </w:rPr>
        <w:t>le parti/</w:t>
      </w:r>
      <w:r w:rsidR="005F5882" w:rsidRPr="005902D4">
        <w:rPr>
          <w:rFonts w:ascii="Arial Narrow" w:hAnsi="Arial Narrow"/>
          <w:sz w:val="22"/>
          <w:szCs w:val="22"/>
        </w:rPr>
        <w:t>percentuali</w:t>
      </w:r>
      <w:r w:rsidR="00570E80" w:rsidRPr="005902D4">
        <w:rPr>
          <w:rFonts w:ascii="Arial Narrow" w:hAnsi="Arial Narrow"/>
          <w:sz w:val="22"/>
          <w:szCs w:val="22"/>
        </w:rPr>
        <w:t xml:space="preserve"> di attività </w:t>
      </w:r>
      <w:r w:rsidR="007F50D1" w:rsidRPr="005902D4">
        <w:rPr>
          <w:rFonts w:ascii="Arial Narrow" w:hAnsi="Arial Narrow"/>
          <w:sz w:val="22"/>
          <w:szCs w:val="22"/>
        </w:rPr>
        <w:t>che verranno eseguite</w:t>
      </w:r>
      <w:r w:rsidR="00570E80" w:rsidRPr="005902D4">
        <w:rPr>
          <w:rFonts w:ascii="Arial Narrow" w:hAnsi="Arial Narrow"/>
          <w:sz w:val="22"/>
          <w:szCs w:val="22"/>
        </w:rPr>
        <w:t xml:space="preserve"> da ciascuna impresa</w:t>
      </w:r>
      <w:r w:rsidR="007F50D1" w:rsidRPr="005902D4">
        <w:rPr>
          <w:rFonts w:ascii="Arial Narrow" w:hAnsi="Arial Narrow"/>
          <w:sz w:val="22"/>
          <w:szCs w:val="22"/>
        </w:rPr>
        <w:t xml:space="preserve"> – con impegno di quest</w:t>
      </w:r>
      <w:r w:rsidR="009F72B9" w:rsidRPr="005902D4">
        <w:rPr>
          <w:rFonts w:ascii="Arial Narrow" w:hAnsi="Arial Narrow"/>
          <w:sz w:val="22"/>
          <w:szCs w:val="22"/>
        </w:rPr>
        <w:t>e a realizzarle –</w:t>
      </w:r>
      <w:r w:rsidRPr="005902D4">
        <w:rPr>
          <w:rFonts w:ascii="Arial Narrow" w:hAnsi="Arial Narrow"/>
          <w:sz w:val="22"/>
          <w:szCs w:val="22"/>
        </w:rPr>
        <w:t xml:space="preserve"> sono le seguenti</w:t>
      </w:r>
      <w:r w:rsidR="00570E80" w:rsidRPr="005902D4">
        <w:rPr>
          <w:rFonts w:ascii="Arial Narrow" w:hAnsi="Arial Narrow"/>
          <w:sz w:val="22"/>
          <w:szCs w:val="22"/>
        </w:rPr>
        <w:t xml:space="preserve">: </w:t>
      </w:r>
    </w:p>
    <w:p w14:paraId="2D08C9F0" w14:textId="4AC87196" w:rsidR="00570E80" w:rsidRPr="005902D4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la Mandataria/capogruppo esegue la seguente prestazione 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corrispondente al 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% dell’appalto;</w:t>
      </w:r>
    </w:p>
    <w:p w14:paraId="4537D487" w14:textId="6C5F99BA" w:rsidR="00570E80" w:rsidRPr="005902D4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l’impresa Mandante 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esegue la seguente prestazione 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6F21D3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corrispondente al 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6F21D3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% dell’appalto </w:t>
      </w:r>
      <w:r w:rsidR="00B9502E" w:rsidRPr="005902D4">
        <w:rPr>
          <w:rFonts w:ascii="Arial Narrow" w:hAnsi="Arial Narrow"/>
          <w:i/>
          <w:color w:val="4472C4" w:themeColor="accent1"/>
          <w:sz w:val="22"/>
          <w:szCs w:val="22"/>
        </w:rPr>
        <w:t>[</w:t>
      </w:r>
      <w:r w:rsidRPr="005902D4">
        <w:rPr>
          <w:rFonts w:ascii="Arial Narrow" w:hAnsi="Arial Narrow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902D4">
        <w:rPr>
          <w:rFonts w:ascii="Arial Narrow" w:hAnsi="Arial Narrow"/>
          <w:i/>
          <w:color w:val="4472C4" w:themeColor="accent1"/>
          <w:sz w:val="22"/>
          <w:szCs w:val="22"/>
        </w:rPr>
        <w:t>]</w:t>
      </w:r>
      <w:r w:rsidR="003C1DEC" w:rsidRPr="005902D4">
        <w:rPr>
          <w:rFonts w:ascii="Arial Narrow" w:hAnsi="Arial Narrow"/>
          <w:sz w:val="22"/>
          <w:szCs w:val="22"/>
        </w:rPr>
        <w:t>.</w:t>
      </w:r>
      <w:r w:rsidRPr="005902D4">
        <w:rPr>
          <w:rFonts w:ascii="Arial Narrow" w:hAnsi="Arial Narrow"/>
          <w:sz w:val="22"/>
          <w:szCs w:val="22"/>
        </w:rPr>
        <w:t xml:space="preserve"> </w:t>
      </w:r>
    </w:p>
    <w:p w14:paraId="0E0269B6" w14:textId="306D9BDD" w:rsidR="007A73B2" w:rsidRPr="005902D4" w:rsidRDefault="00544364" w:rsidP="001979A4">
      <w:pPr>
        <w:spacing w:line="360" w:lineRule="auto"/>
        <w:ind w:left="284" w:right="88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2.</w:t>
      </w:r>
      <w:r w:rsidRPr="005902D4">
        <w:rPr>
          <w:rFonts w:ascii="Arial Narrow" w:hAnsi="Arial Narrow"/>
          <w:b/>
          <w:bCs/>
          <w:sz w:val="22"/>
          <w:szCs w:val="22"/>
        </w:rPr>
        <w:tab/>
      </w:r>
      <w:bookmarkStart w:id="3" w:name="_Hlk157161629"/>
      <w:r w:rsidR="007A73B2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In caso di concorrenti plurisoggettivi di cui all’art. 65, comma 2, lett. e), f), g) e h) del </w:t>
      </w:r>
      <w:r w:rsidR="000C56D0" w:rsidRPr="005902D4">
        <w:rPr>
          <w:rFonts w:ascii="Arial Narrow" w:hAnsi="Arial Narrow"/>
          <w:b/>
          <w:bCs/>
          <w:sz w:val="22"/>
          <w:szCs w:val="22"/>
          <w:u w:val="single"/>
        </w:rPr>
        <w:t>Codice</w:t>
      </w:r>
      <w:r w:rsidR="006D5557" w:rsidRPr="005902D4">
        <w:rPr>
          <w:rFonts w:ascii="Arial Narrow" w:hAnsi="Arial Narrow"/>
          <w:b/>
          <w:bCs/>
          <w:sz w:val="22"/>
          <w:szCs w:val="22"/>
          <w:u w:val="single"/>
        </w:rPr>
        <w:t>,</w:t>
      </w:r>
      <w:r w:rsidR="009D1A67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9D1A67" w:rsidRPr="005902D4">
        <w:rPr>
          <w:rFonts w:ascii="Arial Narrow" w:hAnsi="Arial Narrow"/>
          <w:b/>
          <w:bCs/>
          <w:color w:val="0000FF"/>
          <w:sz w:val="22"/>
          <w:szCs w:val="22"/>
          <w:u w:val="single"/>
        </w:rPr>
        <w:t>non ancora costituiti</w:t>
      </w:r>
      <w:r w:rsidR="00A80EDB" w:rsidRPr="005902D4">
        <w:rPr>
          <w:rFonts w:ascii="Arial Narrow" w:hAnsi="Arial Narrow"/>
          <w:b/>
          <w:bCs/>
          <w:sz w:val="22"/>
          <w:szCs w:val="22"/>
        </w:rPr>
        <w:t xml:space="preserve"> (RTI, Consorzi ordinari di concorrenti, Reti di Imprese, GEIE)</w:t>
      </w:r>
      <w:r w:rsidR="0009144A" w:rsidRPr="005902D4">
        <w:rPr>
          <w:rFonts w:ascii="Arial Narrow" w:hAnsi="Arial Narrow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902D4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EF4EC8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>;</w:t>
      </w:r>
    </w:p>
    <w:p w14:paraId="09E11ECE" w14:textId="79D75270" w:rsidR="00570E80" w:rsidRPr="005902D4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</w:t>
      </w:r>
      <w:r w:rsidR="00594477" w:rsidRPr="005902D4">
        <w:rPr>
          <w:rFonts w:ascii="Arial Narrow" w:hAnsi="Arial Narrow"/>
          <w:sz w:val="22"/>
          <w:szCs w:val="22"/>
        </w:rPr>
        <w:t>impegnarsi</w:t>
      </w:r>
      <w:r w:rsidRPr="005902D4">
        <w:rPr>
          <w:rFonts w:ascii="Arial Narrow" w:hAnsi="Arial Narrow"/>
          <w:sz w:val="22"/>
          <w:szCs w:val="22"/>
        </w:rPr>
        <w:t xml:space="preserve">, </w:t>
      </w:r>
      <w:r w:rsidR="00570E80" w:rsidRPr="005902D4">
        <w:rPr>
          <w:rFonts w:ascii="Arial Narrow" w:hAnsi="Arial Narrow"/>
          <w:sz w:val="22"/>
          <w:szCs w:val="22"/>
        </w:rPr>
        <w:t>in caso di aggiudicazione</w:t>
      </w:r>
      <w:r w:rsidRPr="005902D4">
        <w:rPr>
          <w:rFonts w:ascii="Arial Narrow" w:hAnsi="Arial Narrow"/>
          <w:sz w:val="22"/>
          <w:szCs w:val="22"/>
        </w:rPr>
        <w:t>,</w:t>
      </w:r>
      <w:r w:rsidR="00570E80" w:rsidRPr="005902D4">
        <w:rPr>
          <w:rFonts w:ascii="Arial Narrow" w:hAnsi="Arial Narrow"/>
          <w:sz w:val="22"/>
          <w:szCs w:val="22"/>
        </w:rPr>
        <w:t xml:space="preserve"> ad uniformarsi alla disciplina vigente con riguardo ai raggruppamenti temporanei o consorzi o GEIE </w:t>
      </w:r>
      <w:r w:rsidR="00984683" w:rsidRPr="005902D4">
        <w:rPr>
          <w:rFonts w:ascii="Arial Narrow" w:hAnsi="Arial Narrow"/>
          <w:sz w:val="22"/>
          <w:szCs w:val="22"/>
        </w:rPr>
        <w:t xml:space="preserve">ai sensi dell’art. 68 del Codice, </w:t>
      </w:r>
      <w:r w:rsidR="0095393D" w:rsidRPr="005902D4">
        <w:rPr>
          <w:rFonts w:ascii="Arial Narrow" w:hAnsi="Arial Narrow"/>
          <w:sz w:val="22"/>
          <w:szCs w:val="22"/>
        </w:rPr>
        <w:t>conferendo</w:t>
      </w:r>
      <w:r w:rsidR="00570E80" w:rsidRPr="005902D4">
        <w:rPr>
          <w:rFonts w:ascii="Arial Narrow" w:hAnsi="Arial Narrow"/>
          <w:sz w:val="22"/>
          <w:szCs w:val="22"/>
        </w:rPr>
        <w:t xml:space="preserve"> mandato </w:t>
      </w:r>
      <w:r w:rsidR="003C1DEC" w:rsidRPr="005902D4">
        <w:rPr>
          <w:rFonts w:ascii="Arial Narrow" w:hAnsi="Arial Narrow"/>
          <w:sz w:val="22"/>
          <w:szCs w:val="22"/>
        </w:rPr>
        <w:t xml:space="preserve">collettivo </w:t>
      </w:r>
      <w:r w:rsidR="00570E80" w:rsidRPr="005902D4">
        <w:rPr>
          <w:rFonts w:ascii="Arial Narrow" w:hAnsi="Arial Narrow"/>
          <w:sz w:val="22"/>
          <w:szCs w:val="22"/>
        </w:rPr>
        <w:t xml:space="preserve">speciale con rappresentanza </w:t>
      </w:r>
      <w:r w:rsidR="00FF0548" w:rsidRPr="005902D4">
        <w:rPr>
          <w:rFonts w:ascii="Arial Narrow" w:hAnsi="Arial Narrow"/>
          <w:sz w:val="22"/>
          <w:szCs w:val="22"/>
        </w:rPr>
        <w:t>all’impresa</w:t>
      </w:r>
      <w:r w:rsidR="00514DE5" w:rsidRPr="005902D4">
        <w:rPr>
          <w:rFonts w:ascii="Arial Narrow" w:hAnsi="Arial Narrow"/>
          <w:sz w:val="22"/>
          <w:szCs w:val="22"/>
        </w:rPr>
        <w:t xml:space="preserve"> 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instrText xml:space="preserve"> FORMTEXT </w:instrTex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separate"/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t> </w:t>
      </w:r>
      <w:r w:rsidR="00514DE5" w:rsidRPr="005902D4">
        <w:rPr>
          <w:rFonts w:ascii="Arial Narrow" w:hAnsi="Arial Narrow" w:cs="Arial"/>
          <w:b/>
          <w:sz w:val="22"/>
          <w:szCs w:val="22"/>
          <w:highlight w:val="lightGray"/>
        </w:rPr>
        <w:fldChar w:fldCharType="end"/>
      </w:r>
      <w:r w:rsidR="00514DE5" w:rsidRPr="005902D4">
        <w:rPr>
          <w:rFonts w:ascii="Arial Narrow" w:hAnsi="Arial Narrow" w:cs="Arial"/>
          <w:b/>
          <w:sz w:val="22"/>
          <w:szCs w:val="22"/>
        </w:rPr>
        <w:t xml:space="preserve"> </w:t>
      </w:r>
      <w:r w:rsidR="00C6162E" w:rsidRPr="005902D4">
        <w:rPr>
          <w:rFonts w:ascii="Arial Narrow" w:hAnsi="Arial Narrow" w:cs="Arial"/>
          <w:bCs/>
          <w:sz w:val="22"/>
          <w:szCs w:val="22"/>
        </w:rPr>
        <w:t>qualificata</w:t>
      </w:r>
      <w:r w:rsidR="00514DE5" w:rsidRPr="005902D4">
        <w:rPr>
          <w:rFonts w:ascii="Arial Narrow" w:hAnsi="Arial Narrow" w:cs="Arial"/>
          <w:bCs/>
          <w:sz w:val="22"/>
          <w:szCs w:val="22"/>
        </w:rPr>
        <w:t xml:space="preserve"> come capogruppo/mandataria</w:t>
      </w:r>
      <w:r w:rsidR="006C0E29" w:rsidRPr="005902D4">
        <w:rPr>
          <w:rFonts w:ascii="Arial Narrow" w:hAnsi="Arial Narrow" w:cs="Arial"/>
          <w:bCs/>
          <w:sz w:val="22"/>
          <w:szCs w:val="22"/>
        </w:rPr>
        <w:t>, che stipulerà il contratto in nome e per conto delle mandanti/consorziat</w:t>
      </w:r>
      <w:r w:rsidR="003C1DEC" w:rsidRPr="005902D4">
        <w:rPr>
          <w:rFonts w:ascii="Arial Narrow" w:hAnsi="Arial Narrow" w:cs="Arial"/>
          <w:bCs/>
          <w:sz w:val="22"/>
          <w:szCs w:val="22"/>
        </w:rPr>
        <w:t>e</w:t>
      </w:r>
      <w:r w:rsidR="00514DE5" w:rsidRPr="005902D4">
        <w:rPr>
          <w:rFonts w:ascii="Arial Narrow" w:hAnsi="Arial Narrow" w:cs="Arial"/>
          <w:bCs/>
          <w:sz w:val="22"/>
          <w:szCs w:val="22"/>
        </w:rPr>
        <w:t>.</w:t>
      </w:r>
    </w:p>
    <w:bookmarkEnd w:id="3"/>
    <w:p w14:paraId="2C1D30DF" w14:textId="59962EFC" w:rsidR="00577AC0" w:rsidRPr="005902D4" w:rsidRDefault="00544364" w:rsidP="00055EE6">
      <w:pPr>
        <w:spacing w:line="360" w:lineRule="auto"/>
        <w:ind w:left="284" w:right="88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 xml:space="preserve">3. </w:t>
      </w:r>
      <w:r w:rsidRPr="005902D4">
        <w:rPr>
          <w:rFonts w:ascii="Arial Narrow" w:hAnsi="Arial Narrow"/>
          <w:b/>
          <w:bCs/>
          <w:sz w:val="22"/>
          <w:szCs w:val="22"/>
        </w:rPr>
        <w:tab/>
      </w:r>
      <w:r w:rsidR="000C036A" w:rsidRPr="005902D4">
        <w:rPr>
          <w:rFonts w:ascii="Arial Narrow" w:hAnsi="Arial Narrow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5902D4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 </w:t>
      </w:r>
      <w:r w:rsidR="00570E8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902D4">
        <w:rPr>
          <w:rFonts w:ascii="Arial Narrow" w:hAnsi="Arial Narrow"/>
          <w:b/>
          <w:bCs/>
          <w:sz w:val="22"/>
          <w:szCs w:val="22"/>
          <w:u w:val="single"/>
        </w:rPr>
        <w:t>65</w:t>
      </w:r>
      <w:r w:rsidR="00570E8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, comma 2, lett. </w:t>
      </w:r>
      <w:r w:rsidR="00CB4CB6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d) </w:t>
      </w:r>
      <w:r w:rsidR="000E4467" w:rsidRPr="005902D4">
        <w:rPr>
          <w:rFonts w:ascii="Arial Narrow" w:hAnsi="Arial Narrow"/>
          <w:b/>
          <w:bCs/>
          <w:sz w:val="22"/>
          <w:szCs w:val="22"/>
          <w:u w:val="single"/>
        </w:rPr>
        <w:t>del</w:t>
      </w:r>
      <w:r w:rsidR="00570E80" w:rsidRPr="005902D4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6D5557" w:rsidRPr="005902D4">
        <w:rPr>
          <w:rFonts w:ascii="Arial Narrow" w:hAnsi="Arial Narrow"/>
          <w:b/>
          <w:bCs/>
          <w:sz w:val="22"/>
          <w:szCs w:val="22"/>
          <w:u w:val="single"/>
        </w:rPr>
        <w:t>Codice</w:t>
      </w:r>
      <w:r w:rsidR="006D5557" w:rsidRPr="005902D4">
        <w:rPr>
          <w:rFonts w:ascii="Arial Narrow" w:hAnsi="Arial Narrow"/>
          <w:b/>
          <w:bCs/>
          <w:sz w:val="22"/>
          <w:szCs w:val="22"/>
        </w:rPr>
        <w:t xml:space="preserve"> </w:t>
      </w:r>
      <w:r w:rsidR="000E4467" w:rsidRPr="005902D4">
        <w:rPr>
          <w:rFonts w:ascii="Arial Narrow" w:hAnsi="Arial Narrow"/>
          <w:b/>
          <w:bCs/>
          <w:sz w:val="22"/>
          <w:szCs w:val="22"/>
        </w:rPr>
        <w:t>(</w:t>
      </w:r>
      <w:r w:rsidR="000754DB" w:rsidRPr="005902D4">
        <w:rPr>
          <w:rFonts w:ascii="Arial Narrow" w:hAnsi="Arial Narrow"/>
          <w:b/>
          <w:bCs/>
          <w:sz w:val="22"/>
          <w:szCs w:val="22"/>
        </w:rPr>
        <w:t xml:space="preserve">Consorzi </w:t>
      </w:r>
      <w:r w:rsidR="000E4467" w:rsidRPr="005902D4">
        <w:rPr>
          <w:rFonts w:ascii="Arial Narrow" w:hAnsi="Arial Narrow"/>
          <w:b/>
          <w:bCs/>
          <w:sz w:val="22"/>
          <w:szCs w:val="22"/>
        </w:rPr>
        <w:t>stabili)</w:t>
      </w:r>
      <w:r w:rsidR="000B3BB9" w:rsidRPr="005902D4">
        <w:rPr>
          <w:rStyle w:val="Rimandonotaapidipagina"/>
          <w:rFonts w:ascii="Arial Narrow" w:hAnsi="Arial Narrow"/>
          <w:b/>
          <w:bCs/>
          <w:sz w:val="22"/>
          <w:szCs w:val="22"/>
        </w:rPr>
        <w:footnoteReference w:id="5"/>
      </w:r>
      <w:r w:rsidR="00577AC0" w:rsidRPr="005902D4">
        <w:rPr>
          <w:rFonts w:ascii="Arial Narrow" w:hAnsi="Arial Narrow"/>
          <w:b/>
          <w:bCs/>
          <w:sz w:val="22"/>
          <w:szCs w:val="22"/>
          <w:u w:val="single"/>
        </w:rPr>
        <w:t>:</w:t>
      </w:r>
    </w:p>
    <w:p w14:paraId="1E651E7F" w14:textId="0E3B36A7" w:rsidR="00BF5CCF" w:rsidRPr="005902D4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lastRenderedPageBreak/>
        <w:t>che, a</w:t>
      </w:r>
      <w:r w:rsidR="004F6C7C" w:rsidRPr="005902D4">
        <w:rPr>
          <w:rFonts w:ascii="Arial Narrow" w:hAnsi="Arial Narrow"/>
          <w:sz w:val="22"/>
          <w:szCs w:val="22"/>
        </w:rPr>
        <w:t xml:space="preserve">l fine di soddisfare i requisiti di partecipazione prescritti </w:t>
      </w:r>
      <w:r w:rsidR="008D089A" w:rsidRPr="005902D4">
        <w:rPr>
          <w:rFonts w:ascii="Arial Narrow" w:hAnsi="Arial Narrow"/>
          <w:sz w:val="22"/>
          <w:szCs w:val="22"/>
        </w:rPr>
        <w:t xml:space="preserve">dal </w:t>
      </w:r>
      <w:r w:rsidR="00FE161C" w:rsidRPr="005902D4">
        <w:rPr>
          <w:rFonts w:ascii="Arial Narrow" w:hAnsi="Arial Narrow"/>
          <w:sz w:val="22"/>
          <w:szCs w:val="22"/>
        </w:rPr>
        <w:t>bando</w:t>
      </w:r>
      <w:r w:rsidR="0048177D" w:rsidRPr="005902D4">
        <w:rPr>
          <w:rFonts w:ascii="Arial Narrow" w:hAnsi="Arial Narrow"/>
          <w:sz w:val="22"/>
          <w:szCs w:val="22"/>
        </w:rPr>
        <w:t xml:space="preserve"> di gara</w:t>
      </w:r>
      <w:r w:rsidR="0024376F" w:rsidRPr="005902D4">
        <w:rPr>
          <w:rFonts w:ascii="Arial Narrow" w:hAnsi="Arial Narrow"/>
          <w:sz w:val="22"/>
          <w:szCs w:val="22"/>
        </w:rPr>
        <w:t>,</w:t>
      </w:r>
      <w:r w:rsidR="004F6C7C" w:rsidRPr="005902D4">
        <w:rPr>
          <w:rFonts w:ascii="Arial Narrow" w:hAnsi="Arial Narrow"/>
          <w:sz w:val="22"/>
          <w:szCs w:val="22"/>
        </w:rPr>
        <w:t xml:space="preserve"> ricorre ai</w:t>
      </w:r>
      <w:r w:rsidR="0024376F" w:rsidRPr="005902D4">
        <w:rPr>
          <w:rFonts w:ascii="Arial Narrow" w:hAnsi="Arial Narrow"/>
          <w:sz w:val="22"/>
          <w:szCs w:val="22"/>
        </w:rPr>
        <w:t xml:space="preserve"> </w:t>
      </w:r>
      <w:r w:rsidR="00F30E67" w:rsidRPr="005902D4">
        <w:rPr>
          <w:rFonts w:ascii="Arial Narrow" w:hAnsi="Arial Narrow"/>
          <w:sz w:val="22"/>
          <w:szCs w:val="22"/>
        </w:rPr>
        <w:t xml:space="preserve">seguenti </w:t>
      </w:r>
      <w:r w:rsidR="004F6C7C" w:rsidRPr="005902D4">
        <w:rPr>
          <w:rFonts w:ascii="Arial Narrow" w:hAnsi="Arial Narrow"/>
          <w:sz w:val="22"/>
          <w:szCs w:val="22"/>
        </w:rPr>
        <w:t>requisiti delle consorziate non esecutrici</w:t>
      </w:r>
      <w:r w:rsidR="00F30E67" w:rsidRPr="005902D4">
        <w:rPr>
          <w:rFonts w:ascii="Arial Narrow" w:hAnsi="Arial Narrow"/>
          <w:sz w:val="22"/>
          <w:szCs w:val="22"/>
        </w:rPr>
        <w:t xml:space="preserve"> 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F30E67" w:rsidRPr="005902D4">
        <w:rPr>
          <w:rFonts w:ascii="Arial Narrow" w:hAnsi="Arial Narrow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misura]</w:t>
      </w:r>
      <w:r w:rsidR="004F6C7C" w:rsidRPr="005902D4">
        <w:rPr>
          <w:rFonts w:ascii="Arial Narrow" w:hAnsi="Arial Narrow"/>
          <w:sz w:val="22"/>
          <w:szCs w:val="22"/>
        </w:rPr>
        <w:t>:</w:t>
      </w:r>
      <w:r w:rsidR="004F6C7C" w:rsidRPr="005902D4" w:rsidDel="00D02096">
        <w:rPr>
          <w:rFonts w:ascii="Arial Narrow" w:hAnsi="Arial Narrow"/>
          <w:sz w:val="22"/>
          <w:szCs w:val="22"/>
        </w:rPr>
        <w:t xml:space="preserve"> </w:t>
      </w:r>
    </w:p>
    <w:p w14:paraId="746EAFE2" w14:textId="77777777" w:rsidR="00BF5CCF" w:rsidRPr="005902D4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</w:p>
    <w:p w14:paraId="555E6EE8" w14:textId="77777777" w:rsidR="00BF5CCF" w:rsidRPr="005902D4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ab/>
        <w:t xml:space="preserve">     </w:t>
      </w:r>
    </w:p>
    <w:p w14:paraId="22D19339" w14:textId="1D9D525D" w:rsidR="00BF5CCF" w:rsidRPr="005902D4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Arial Narrow" w:hAnsi="Arial Narrow"/>
          <w:color w:val="4472C4" w:themeColor="accent1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F30E67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alle quali ricorre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  <w:r w:rsidR="00207070" w:rsidRPr="005902D4">
        <w:rPr>
          <w:rFonts w:ascii="Arial Narrow" w:hAnsi="Arial Narrow"/>
          <w:sz w:val="22"/>
          <w:szCs w:val="22"/>
        </w:rPr>
        <w:t>.</w:t>
      </w:r>
    </w:p>
    <w:p w14:paraId="329DC9C1" w14:textId="285DC872" w:rsidR="004E18DF" w:rsidRPr="005902D4" w:rsidRDefault="00D23091" w:rsidP="00DD1BB1">
      <w:pPr>
        <w:spacing w:before="240" w:line="360" w:lineRule="auto"/>
        <w:ind w:left="284" w:hanging="284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600308FA" w14:textId="4D6D7AAC" w:rsidR="004F448C" w:rsidRPr="005902D4" w:rsidRDefault="004F448C" w:rsidP="00DD1BB1">
      <w:pPr>
        <w:spacing w:line="360" w:lineRule="auto"/>
        <w:ind w:left="284" w:hanging="284"/>
        <w:jc w:val="both"/>
        <w:rPr>
          <w:rFonts w:ascii="Arial Narrow" w:hAnsi="Arial Narrow"/>
          <w:i/>
          <w:iCs/>
          <w:color w:val="4472C4" w:themeColor="accent1"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B</w:t>
      </w:r>
      <w:r w:rsidR="00261CE5" w:rsidRPr="005902D4">
        <w:rPr>
          <w:rFonts w:ascii="Arial Narrow" w:hAnsi="Arial Narrow"/>
          <w:b/>
          <w:bCs/>
          <w:sz w:val="22"/>
          <w:szCs w:val="22"/>
        </w:rPr>
        <w:t xml:space="preserve">. Dichiarazioni </w:t>
      </w:r>
      <w:r w:rsidR="00751981" w:rsidRPr="005902D4">
        <w:rPr>
          <w:rFonts w:ascii="Arial Narrow" w:hAnsi="Arial Narrow"/>
          <w:b/>
          <w:bCs/>
          <w:sz w:val="22"/>
          <w:szCs w:val="22"/>
        </w:rPr>
        <w:t>in caso di avvalimento</w:t>
      </w:r>
      <w:r w:rsidR="00261CE5" w:rsidRPr="005902D4">
        <w:rPr>
          <w:rFonts w:ascii="Arial Narrow" w:hAnsi="Arial Narrow"/>
          <w:b/>
          <w:bCs/>
          <w:sz w:val="22"/>
          <w:szCs w:val="22"/>
        </w:rPr>
        <w:t>.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902D4" w:rsidRDefault="00261CE5" w:rsidP="00DD1BB1">
      <w:pPr>
        <w:spacing w:line="360" w:lineRule="auto"/>
        <w:ind w:left="284" w:hanging="284"/>
        <w:jc w:val="both"/>
        <w:rPr>
          <w:rFonts w:ascii="Arial Narrow" w:hAnsi="Arial Narrow"/>
          <w:i/>
          <w:iCs/>
          <w:color w:val="4472C4" w:themeColor="accent1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4F448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eventuale,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, da ripetere per ciascuna impresa ausiliaria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5902D4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Arial Narrow" w:hAnsi="Arial Narrow"/>
          <w:i/>
          <w:iCs/>
          <w:color w:val="4472C4" w:themeColor="accent1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avvalersi dell’impresa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al fine di:</w:t>
      </w:r>
    </w:p>
    <w:p w14:paraId="6B3AFEBB" w14:textId="14D9542F" w:rsidR="00261CE5" w:rsidRPr="005902D4" w:rsidRDefault="005902D4" w:rsidP="00261CE5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902D4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 </w:t>
      </w:r>
      <w:r w:rsidR="00261CE5" w:rsidRPr="005902D4">
        <w:rPr>
          <w:rFonts w:ascii="Arial Narrow" w:hAnsi="Arial Narrow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902D4">
        <w:rPr>
          <w:rFonts w:ascii="Arial Narrow" w:hAnsi="Arial Narrow"/>
          <w:sz w:val="22"/>
          <w:szCs w:val="22"/>
        </w:rPr>
        <w:t xml:space="preserve">il contratto di avvalimento </w:t>
      </w:r>
      <w:r w:rsidR="00E6305A" w:rsidRPr="005902D4">
        <w:rPr>
          <w:rFonts w:ascii="Arial Narrow" w:hAnsi="Arial Narrow"/>
          <w:sz w:val="22"/>
          <w:szCs w:val="22"/>
        </w:rPr>
        <w:t>nella documentazione amministrativa (busta “A”)</w:t>
      </w:r>
      <w:r w:rsidR="00261CE5" w:rsidRPr="005902D4">
        <w:rPr>
          <w:rFonts w:ascii="Arial Narrow" w:hAnsi="Arial Narrow"/>
          <w:sz w:val="22"/>
          <w:szCs w:val="22"/>
        </w:rPr>
        <w:t xml:space="preserve">; </w:t>
      </w:r>
    </w:p>
    <w:p w14:paraId="4F737130" w14:textId="77777777" w:rsidR="0057404E" w:rsidRPr="005902D4" w:rsidRDefault="0057404E" w:rsidP="00261CE5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</w:p>
    <w:p w14:paraId="603C66C8" w14:textId="46900D0B" w:rsidR="0057404E" w:rsidRPr="005902D4" w:rsidRDefault="0057404E" w:rsidP="0057404E">
      <w:pPr>
        <w:spacing w:line="360" w:lineRule="auto"/>
        <w:ind w:left="284" w:hanging="284"/>
        <w:jc w:val="both"/>
        <w:rPr>
          <w:rFonts w:ascii="Arial Narrow" w:hAnsi="Arial Narrow"/>
          <w:i/>
          <w:iCs/>
          <w:color w:val="4472C4" w:themeColor="accent1"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C. Dichiarazioni in caso di subappalto.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 </w:t>
      </w:r>
    </w:p>
    <w:p w14:paraId="083FE691" w14:textId="7E2678B4" w:rsidR="0057404E" w:rsidRPr="005902D4" w:rsidRDefault="0057404E" w:rsidP="0057404E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 i lavori o le parti di opere che intende subappaltare o concedere in cottimo, in conformità a quanto previsto dall’art. 119 del Codice, sono i seguenti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[c.d. subappalto facoltativo]</w:t>
      </w:r>
    </w:p>
    <w:p w14:paraId="167D0F56" w14:textId="693CDE02" w:rsidR="0057404E" w:rsidRPr="005902D4" w:rsidRDefault="0057404E" w:rsidP="0057404E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 le lavorazioni appartenenti alle categorie previste a qualificazione obbligatoria differenti dalla prevalente eventualmente non possedute dal partecipante e richieste in fase di gara che, a pena di esclusione, deve obbligatoriamente subappaltare sono le seguenti: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[c.d. subappalto obbligatorio/qualificatorio]</w:t>
      </w:r>
    </w:p>
    <w:p w14:paraId="56C214BB" w14:textId="786E7558" w:rsidR="0057404E" w:rsidRPr="005902D4" w:rsidRDefault="005902D4" w:rsidP="0057404E">
      <w:pPr>
        <w:pStyle w:val="Paragrafoelenco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4E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7404E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7404E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57404E" w:rsidRPr="005902D4">
        <w:rPr>
          <w:rFonts w:ascii="Arial Narrow" w:hAnsi="Arial Narrow"/>
          <w:sz w:val="22"/>
          <w:szCs w:val="22"/>
        </w:rPr>
      </w:r>
      <w:r w:rsidR="0057404E" w:rsidRPr="005902D4">
        <w:rPr>
          <w:rFonts w:ascii="Arial Narrow" w:hAnsi="Arial Narrow"/>
          <w:sz w:val="22"/>
          <w:szCs w:val="22"/>
        </w:rPr>
        <w:fldChar w:fldCharType="separate"/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fldChar w:fldCharType="end"/>
      </w:r>
      <w:r w:rsidR="0057404E" w:rsidRPr="005902D4">
        <w:rPr>
          <w:rFonts w:ascii="Arial Narrow" w:hAnsi="Arial Narrow"/>
          <w:sz w:val="22"/>
          <w:szCs w:val="22"/>
        </w:rPr>
        <w:t xml:space="preserve"> </w:t>
      </w:r>
      <w:r w:rsidR="0057404E" w:rsidRPr="005902D4">
        <w:rPr>
          <w:rFonts w:ascii="Arial Narrow" w:hAnsi="Arial Narrow" w:cs="Arial"/>
          <w:sz w:val="22"/>
          <w:szCs w:val="22"/>
        </w:rPr>
        <w:t xml:space="preserve">nella misura del </w:t>
      </w:r>
      <w:r w:rsidR="0057404E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7404E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57404E" w:rsidRPr="005902D4">
        <w:rPr>
          <w:rFonts w:ascii="Arial Narrow" w:hAnsi="Arial Narrow"/>
          <w:sz w:val="22"/>
          <w:szCs w:val="22"/>
        </w:rPr>
      </w:r>
      <w:r w:rsidR="0057404E" w:rsidRPr="005902D4">
        <w:rPr>
          <w:rFonts w:ascii="Arial Narrow" w:hAnsi="Arial Narrow"/>
          <w:sz w:val="22"/>
          <w:szCs w:val="22"/>
        </w:rPr>
        <w:fldChar w:fldCharType="separate"/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fldChar w:fldCharType="end"/>
      </w:r>
      <w:r w:rsidR="0057404E" w:rsidRPr="005902D4">
        <w:rPr>
          <w:rFonts w:ascii="Arial Narrow" w:hAnsi="Arial Narrow" w:cs="Arial"/>
          <w:sz w:val="22"/>
          <w:szCs w:val="22"/>
        </w:rPr>
        <w:t>%;</w:t>
      </w:r>
    </w:p>
    <w:p w14:paraId="6EA23681" w14:textId="081F0CF1" w:rsidR="0057404E" w:rsidRPr="005902D4" w:rsidRDefault="005902D4" w:rsidP="0057404E">
      <w:pPr>
        <w:pStyle w:val="Paragrafoelenco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4E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7404E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7404E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57404E" w:rsidRPr="005902D4">
        <w:rPr>
          <w:rFonts w:ascii="Arial Narrow" w:hAnsi="Arial Narrow"/>
          <w:sz w:val="22"/>
          <w:szCs w:val="22"/>
        </w:rPr>
      </w:r>
      <w:r w:rsidR="0057404E" w:rsidRPr="005902D4">
        <w:rPr>
          <w:rFonts w:ascii="Arial Narrow" w:hAnsi="Arial Narrow"/>
          <w:sz w:val="22"/>
          <w:szCs w:val="22"/>
        </w:rPr>
        <w:fldChar w:fldCharType="separate"/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fldChar w:fldCharType="end"/>
      </w:r>
      <w:r w:rsidR="0057404E" w:rsidRPr="005902D4">
        <w:rPr>
          <w:rFonts w:ascii="Arial Narrow" w:hAnsi="Arial Narrow"/>
          <w:sz w:val="22"/>
          <w:szCs w:val="22"/>
        </w:rPr>
        <w:t xml:space="preserve"> </w:t>
      </w:r>
      <w:r w:rsidR="0057404E" w:rsidRPr="005902D4">
        <w:rPr>
          <w:rFonts w:ascii="Arial Narrow" w:hAnsi="Arial Narrow" w:cs="Arial"/>
          <w:sz w:val="22"/>
          <w:szCs w:val="22"/>
        </w:rPr>
        <w:t xml:space="preserve">nella misura del </w:t>
      </w:r>
      <w:r w:rsidR="0057404E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7404E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57404E" w:rsidRPr="005902D4">
        <w:rPr>
          <w:rFonts w:ascii="Arial Narrow" w:hAnsi="Arial Narrow"/>
          <w:sz w:val="22"/>
          <w:szCs w:val="22"/>
        </w:rPr>
      </w:r>
      <w:r w:rsidR="0057404E" w:rsidRPr="005902D4">
        <w:rPr>
          <w:rFonts w:ascii="Arial Narrow" w:hAnsi="Arial Narrow"/>
          <w:sz w:val="22"/>
          <w:szCs w:val="22"/>
        </w:rPr>
        <w:fldChar w:fldCharType="separate"/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t> </w:t>
      </w:r>
      <w:r w:rsidR="0057404E" w:rsidRPr="005902D4">
        <w:rPr>
          <w:rFonts w:ascii="Arial Narrow" w:hAnsi="Arial Narrow"/>
          <w:sz w:val="22"/>
          <w:szCs w:val="22"/>
        </w:rPr>
        <w:fldChar w:fldCharType="end"/>
      </w:r>
      <w:r w:rsidR="0057404E" w:rsidRPr="005902D4">
        <w:rPr>
          <w:rFonts w:ascii="Arial Narrow" w:hAnsi="Arial Narrow" w:cs="Arial"/>
          <w:sz w:val="22"/>
          <w:szCs w:val="22"/>
        </w:rPr>
        <w:t>%;</w:t>
      </w:r>
    </w:p>
    <w:p w14:paraId="6011D445" w14:textId="77777777" w:rsidR="0057404E" w:rsidRPr="005902D4" w:rsidRDefault="0057404E" w:rsidP="0057404E">
      <w:pPr>
        <w:pStyle w:val="Paragrafoelenco"/>
        <w:spacing w:line="360" w:lineRule="auto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5902D4">
        <w:rPr>
          <w:rFonts w:ascii="Arial Narrow" w:hAnsi="Arial Narrow" w:cs="Arial"/>
          <w:i/>
          <w:iCs/>
          <w:sz w:val="22"/>
          <w:szCs w:val="22"/>
        </w:rPr>
        <w:t>[ripetere per ciascuna categoria].</w:t>
      </w:r>
    </w:p>
    <w:p w14:paraId="5F1FC103" w14:textId="77777777" w:rsidR="0057404E" w:rsidRPr="005902D4" w:rsidRDefault="0057404E" w:rsidP="00261CE5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</w:p>
    <w:p w14:paraId="2D943531" w14:textId="77777777" w:rsidR="006B4A92" w:rsidRPr="005902D4" w:rsidRDefault="006B4A92" w:rsidP="006B4A92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5F740A28" w14:textId="3CEB957E" w:rsidR="00083900" w:rsidRPr="005902D4" w:rsidRDefault="0057404E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D</w:t>
      </w:r>
      <w:r w:rsidR="00083900" w:rsidRPr="005902D4">
        <w:rPr>
          <w:rFonts w:ascii="Arial Narrow" w:hAnsi="Arial Narrow"/>
          <w:b/>
          <w:bCs/>
          <w:sz w:val="22"/>
          <w:szCs w:val="22"/>
        </w:rPr>
        <w:t xml:space="preserve">. Dichiarazioni in caso di adozione di misure di </w:t>
      </w:r>
      <w:r w:rsidR="00083900" w:rsidRPr="005902D4">
        <w:rPr>
          <w:rFonts w:ascii="Arial Narrow" w:hAnsi="Arial Narrow"/>
          <w:b/>
          <w:bCs/>
          <w:i/>
          <w:iCs/>
          <w:sz w:val="22"/>
          <w:szCs w:val="22"/>
        </w:rPr>
        <w:t>self cleaning</w:t>
      </w:r>
      <w:r w:rsidR="00083900" w:rsidRPr="005902D4">
        <w:rPr>
          <w:rFonts w:ascii="Arial Narrow" w:hAnsi="Arial Narrow"/>
          <w:b/>
          <w:bCs/>
          <w:sz w:val="22"/>
          <w:szCs w:val="22"/>
        </w:rPr>
        <w:t>.</w:t>
      </w:r>
    </w:p>
    <w:p w14:paraId="50D4BC6F" w14:textId="51CDE8A4" w:rsidR="00083900" w:rsidRPr="005902D4" w:rsidRDefault="005902D4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902D4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  </w:t>
      </w:r>
      <w:r w:rsidR="00083900" w:rsidRPr="005902D4">
        <w:rPr>
          <w:rFonts w:ascii="Arial Narrow" w:hAnsi="Arial Narrow"/>
          <w:sz w:val="22"/>
          <w:szCs w:val="22"/>
        </w:rPr>
        <w:t xml:space="preserve">di aver inserito nel FVOE la relazione che illustra le misure di </w:t>
      </w:r>
      <w:r w:rsidR="00083900" w:rsidRPr="005902D4">
        <w:rPr>
          <w:rFonts w:ascii="Arial Narrow" w:hAnsi="Arial Narrow"/>
          <w:i/>
          <w:iCs/>
          <w:sz w:val="22"/>
          <w:szCs w:val="22"/>
        </w:rPr>
        <w:t>self cleaning</w:t>
      </w:r>
      <w:r w:rsidR="00083900" w:rsidRPr="005902D4">
        <w:rPr>
          <w:rFonts w:ascii="Arial Narrow" w:hAnsi="Arial Narrow"/>
          <w:sz w:val="22"/>
          <w:szCs w:val="22"/>
        </w:rPr>
        <w:t xml:space="preserve"> adottate </w:t>
      </w:r>
      <w:r w:rsidR="004B5AEC" w:rsidRPr="005902D4">
        <w:rPr>
          <w:rFonts w:ascii="Arial Narrow" w:hAnsi="Arial Narrow"/>
          <w:sz w:val="22"/>
          <w:szCs w:val="22"/>
        </w:rPr>
        <w:t xml:space="preserve">dall’impresa </w:t>
      </w:r>
      <w:r w:rsidR="004B5AEC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B5AEC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4B5AEC" w:rsidRPr="005902D4">
        <w:rPr>
          <w:rFonts w:ascii="Arial Narrow" w:hAnsi="Arial Narrow"/>
          <w:sz w:val="22"/>
          <w:szCs w:val="22"/>
        </w:rPr>
      </w:r>
      <w:r w:rsidR="004B5AEC" w:rsidRPr="005902D4">
        <w:rPr>
          <w:rFonts w:ascii="Arial Narrow" w:hAnsi="Arial Narrow"/>
          <w:sz w:val="22"/>
          <w:szCs w:val="22"/>
        </w:rPr>
        <w:fldChar w:fldCharType="separate"/>
      </w:r>
      <w:r w:rsidR="004B5AEC" w:rsidRPr="005902D4">
        <w:rPr>
          <w:rFonts w:ascii="Arial Narrow" w:hAnsi="Arial Narrow"/>
          <w:sz w:val="22"/>
          <w:szCs w:val="22"/>
        </w:rPr>
        <w:t> </w:t>
      </w:r>
      <w:r w:rsidR="004B5AEC" w:rsidRPr="005902D4">
        <w:rPr>
          <w:rFonts w:ascii="Arial Narrow" w:hAnsi="Arial Narrow"/>
          <w:sz w:val="22"/>
          <w:szCs w:val="22"/>
        </w:rPr>
        <w:t> </w:t>
      </w:r>
      <w:r w:rsidR="004B5AEC" w:rsidRPr="005902D4">
        <w:rPr>
          <w:rFonts w:ascii="Arial Narrow" w:hAnsi="Arial Narrow"/>
          <w:sz w:val="22"/>
          <w:szCs w:val="22"/>
        </w:rPr>
        <w:t> </w:t>
      </w:r>
      <w:r w:rsidR="004B5AEC" w:rsidRPr="005902D4">
        <w:rPr>
          <w:rFonts w:ascii="Arial Narrow" w:hAnsi="Arial Narrow"/>
          <w:sz w:val="22"/>
          <w:szCs w:val="22"/>
        </w:rPr>
        <w:t> </w:t>
      </w:r>
      <w:r w:rsidR="004B5AEC" w:rsidRPr="005902D4">
        <w:rPr>
          <w:rFonts w:ascii="Arial Narrow" w:hAnsi="Arial Narrow"/>
          <w:sz w:val="22"/>
          <w:szCs w:val="22"/>
        </w:rPr>
        <w:t> </w:t>
      </w:r>
      <w:r w:rsidR="004B5AEC" w:rsidRPr="005902D4">
        <w:rPr>
          <w:rFonts w:ascii="Arial Narrow" w:hAnsi="Arial Narrow"/>
          <w:sz w:val="22"/>
          <w:szCs w:val="22"/>
        </w:rPr>
        <w:fldChar w:fldCharType="end"/>
      </w:r>
      <w:r w:rsidR="004B5AEC" w:rsidRPr="005902D4">
        <w:rPr>
          <w:rFonts w:ascii="Arial Narrow" w:hAnsi="Arial Narrow"/>
          <w:sz w:val="22"/>
          <w:szCs w:val="22"/>
        </w:rPr>
        <w:t xml:space="preserve"> </w:t>
      </w:r>
      <w:r w:rsidR="00083900" w:rsidRPr="005902D4">
        <w:rPr>
          <w:rFonts w:ascii="Arial Narrow" w:hAnsi="Arial Narrow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0C4DC34C" w14:textId="06D460A2" w:rsidR="00083900" w:rsidRPr="005902D4" w:rsidRDefault="005902D4" w:rsidP="00DD1BB1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902D4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 </w:t>
      </w:r>
      <w:r w:rsidR="00083900" w:rsidRPr="005902D4">
        <w:rPr>
          <w:rFonts w:ascii="Arial Narrow" w:hAnsi="Arial Narrow"/>
          <w:sz w:val="22"/>
          <w:szCs w:val="22"/>
        </w:rPr>
        <w:t xml:space="preserve">che </w:t>
      </w:r>
      <w:r w:rsidR="00885B48" w:rsidRPr="005902D4">
        <w:rPr>
          <w:rFonts w:ascii="Arial Narrow" w:hAnsi="Arial Narrow"/>
          <w:sz w:val="22"/>
          <w:szCs w:val="22"/>
        </w:rPr>
        <w:t xml:space="preserve">l’impresa </w:t>
      </w:r>
      <w:r w:rsidR="00885B48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5B48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885B48" w:rsidRPr="005902D4">
        <w:rPr>
          <w:rFonts w:ascii="Arial Narrow" w:hAnsi="Arial Narrow"/>
          <w:sz w:val="22"/>
          <w:szCs w:val="22"/>
        </w:rPr>
      </w:r>
      <w:r w:rsidR="00885B48" w:rsidRPr="005902D4">
        <w:rPr>
          <w:rFonts w:ascii="Arial Narrow" w:hAnsi="Arial Narrow"/>
          <w:sz w:val="22"/>
          <w:szCs w:val="22"/>
        </w:rPr>
        <w:fldChar w:fldCharType="separate"/>
      </w:r>
      <w:r w:rsidR="00885B48" w:rsidRPr="005902D4">
        <w:rPr>
          <w:rFonts w:ascii="Arial Narrow" w:hAnsi="Arial Narrow"/>
          <w:sz w:val="22"/>
          <w:szCs w:val="22"/>
        </w:rPr>
        <w:t> </w:t>
      </w:r>
      <w:r w:rsidR="00885B48" w:rsidRPr="005902D4">
        <w:rPr>
          <w:rFonts w:ascii="Arial Narrow" w:hAnsi="Arial Narrow"/>
          <w:sz w:val="22"/>
          <w:szCs w:val="22"/>
        </w:rPr>
        <w:t> </w:t>
      </w:r>
      <w:r w:rsidR="00885B48" w:rsidRPr="005902D4">
        <w:rPr>
          <w:rFonts w:ascii="Arial Narrow" w:hAnsi="Arial Narrow"/>
          <w:sz w:val="22"/>
          <w:szCs w:val="22"/>
        </w:rPr>
        <w:t> </w:t>
      </w:r>
      <w:r w:rsidR="00885B48" w:rsidRPr="005902D4">
        <w:rPr>
          <w:rFonts w:ascii="Arial Narrow" w:hAnsi="Arial Narrow"/>
          <w:sz w:val="22"/>
          <w:szCs w:val="22"/>
        </w:rPr>
        <w:t> </w:t>
      </w:r>
      <w:r w:rsidR="00885B48" w:rsidRPr="005902D4">
        <w:rPr>
          <w:rFonts w:ascii="Arial Narrow" w:hAnsi="Arial Narrow"/>
          <w:sz w:val="22"/>
          <w:szCs w:val="22"/>
        </w:rPr>
        <w:t> </w:t>
      </w:r>
      <w:r w:rsidR="00885B48" w:rsidRPr="005902D4">
        <w:rPr>
          <w:rFonts w:ascii="Arial Narrow" w:hAnsi="Arial Narrow"/>
          <w:sz w:val="22"/>
          <w:szCs w:val="22"/>
        </w:rPr>
        <w:fldChar w:fldCharType="end"/>
      </w:r>
      <w:r w:rsidR="00885B48" w:rsidRPr="005902D4">
        <w:rPr>
          <w:rFonts w:ascii="Arial Narrow" w:hAnsi="Arial Narrow"/>
          <w:sz w:val="22"/>
          <w:szCs w:val="22"/>
        </w:rPr>
        <w:t xml:space="preserve"> </w:t>
      </w:r>
      <w:r w:rsidR="00083900" w:rsidRPr="005902D4">
        <w:rPr>
          <w:rFonts w:ascii="Arial Narrow" w:hAnsi="Arial Narrow"/>
          <w:sz w:val="22"/>
          <w:szCs w:val="22"/>
        </w:rPr>
        <w:t xml:space="preserve">è </w:t>
      </w:r>
      <w:r w:rsidR="00885B48" w:rsidRPr="005902D4">
        <w:rPr>
          <w:rFonts w:ascii="Arial Narrow" w:hAnsi="Arial Narrow"/>
          <w:sz w:val="22"/>
          <w:szCs w:val="22"/>
        </w:rPr>
        <w:t xml:space="preserve">stata impossibilitata </w:t>
      </w:r>
      <w:proofErr w:type="gramStart"/>
      <w:r w:rsidR="00083900" w:rsidRPr="005902D4">
        <w:rPr>
          <w:rFonts w:ascii="Arial Narrow" w:hAnsi="Arial Narrow"/>
          <w:sz w:val="22"/>
          <w:szCs w:val="22"/>
        </w:rPr>
        <w:t>ad</w:t>
      </w:r>
      <w:proofErr w:type="gramEnd"/>
      <w:r w:rsidR="00083900" w:rsidRPr="005902D4">
        <w:rPr>
          <w:rFonts w:ascii="Arial Narrow" w:hAnsi="Arial Narrow"/>
          <w:sz w:val="22"/>
          <w:szCs w:val="22"/>
        </w:rPr>
        <w:t xml:space="preserve"> adottare misure di </w:t>
      </w:r>
      <w:r w:rsidR="00083900" w:rsidRPr="005902D4">
        <w:rPr>
          <w:rFonts w:ascii="Arial Narrow" w:hAnsi="Arial Narrow"/>
          <w:i/>
          <w:iCs/>
          <w:sz w:val="22"/>
          <w:szCs w:val="22"/>
        </w:rPr>
        <w:t>self cleaning</w:t>
      </w:r>
      <w:r w:rsidR="00083900" w:rsidRPr="005902D4">
        <w:rPr>
          <w:rFonts w:ascii="Arial Narrow" w:hAnsi="Arial Narrow"/>
          <w:sz w:val="22"/>
          <w:szCs w:val="22"/>
        </w:rPr>
        <w:t xml:space="preserve"> per i seguenti motivi </w:t>
      </w:r>
      <w:r w:rsidR="00D03C0D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[indicare le motivazioni]</w:t>
      </w:r>
      <w:r w:rsidR="00D03C0D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D03C0D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D03C0D" w:rsidRPr="005902D4">
        <w:rPr>
          <w:rFonts w:ascii="Arial Narrow" w:hAnsi="Arial Narrow"/>
          <w:sz w:val="22"/>
          <w:szCs w:val="22"/>
        </w:rPr>
      </w:r>
      <w:r w:rsidR="00D03C0D" w:rsidRPr="005902D4">
        <w:rPr>
          <w:rFonts w:ascii="Arial Narrow" w:hAnsi="Arial Narrow"/>
          <w:sz w:val="22"/>
          <w:szCs w:val="22"/>
        </w:rPr>
        <w:fldChar w:fldCharType="separate"/>
      </w:r>
      <w:r w:rsidR="00D03C0D" w:rsidRPr="005902D4">
        <w:rPr>
          <w:rFonts w:ascii="Arial Narrow" w:hAnsi="Arial Narrow"/>
          <w:sz w:val="22"/>
          <w:szCs w:val="22"/>
        </w:rPr>
        <w:t> </w:t>
      </w:r>
      <w:r w:rsidR="00D03C0D" w:rsidRPr="005902D4">
        <w:rPr>
          <w:rFonts w:ascii="Arial Narrow" w:hAnsi="Arial Narrow"/>
          <w:sz w:val="22"/>
          <w:szCs w:val="22"/>
        </w:rPr>
        <w:t> </w:t>
      </w:r>
      <w:r w:rsidR="00D03C0D" w:rsidRPr="005902D4">
        <w:rPr>
          <w:rFonts w:ascii="Arial Narrow" w:hAnsi="Arial Narrow"/>
          <w:sz w:val="22"/>
          <w:szCs w:val="22"/>
        </w:rPr>
        <w:t> </w:t>
      </w:r>
      <w:r w:rsidR="00D03C0D" w:rsidRPr="005902D4">
        <w:rPr>
          <w:rFonts w:ascii="Arial Narrow" w:hAnsi="Arial Narrow"/>
          <w:sz w:val="22"/>
          <w:szCs w:val="22"/>
        </w:rPr>
        <w:t> </w:t>
      </w:r>
      <w:r w:rsidR="00D03C0D" w:rsidRPr="005902D4">
        <w:rPr>
          <w:rFonts w:ascii="Arial Narrow" w:hAnsi="Arial Narrow"/>
          <w:sz w:val="22"/>
          <w:szCs w:val="22"/>
        </w:rPr>
        <w:t> </w:t>
      </w:r>
      <w:r w:rsidR="00D03C0D" w:rsidRPr="005902D4">
        <w:rPr>
          <w:rFonts w:ascii="Arial Narrow" w:hAnsi="Arial Narrow"/>
          <w:sz w:val="22"/>
          <w:szCs w:val="22"/>
        </w:rPr>
        <w:fldChar w:fldCharType="end"/>
      </w:r>
      <w:r w:rsidR="00D03C0D" w:rsidRPr="005902D4">
        <w:rPr>
          <w:rFonts w:ascii="Arial Narrow" w:hAnsi="Arial Narrow"/>
          <w:sz w:val="22"/>
          <w:szCs w:val="22"/>
        </w:rPr>
        <w:t>, impegnandosi</w:t>
      </w:r>
      <w:r w:rsidR="00083900" w:rsidRPr="005902D4">
        <w:rPr>
          <w:rFonts w:ascii="Arial Narrow" w:hAnsi="Arial Narrow"/>
          <w:sz w:val="22"/>
          <w:szCs w:val="22"/>
        </w:rPr>
        <w:t xml:space="preserve"> ad adottare misure idonee e a comunicare </w:t>
      </w:r>
      <w:r w:rsidR="00DD023C" w:rsidRPr="005902D4">
        <w:rPr>
          <w:rFonts w:ascii="Arial Narrow" w:hAnsi="Arial Narrow"/>
          <w:sz w:val="22"/>
          <w:szCs w:val="22"/>
        </w:rPr>
        <w:t xml:space="preserve">le stesse tempestivamente </w:t>
      </w:r>
      <w:r w:rsidR="00D03C0D" w:rsidRPr="005902D4">
        <w:rPr>
          <w:rFonts w:ascii="Arial Narrow" w:hAnsi="Arial Narrow"/>
          <w:sz w:val="22"/>
          <w:szCs w:val="22"/>
        </w:rPr>
        <w:t xml:space="preserve">alla Stazione Appaltante </w:t>
      </w:r>
      <w:r w:rsidR="00083900" w:rsidRPr="005902D4">
        <w:rPr>
          <w:rFonts w:ascii="Arial Narrow" w:hAnsi="Arial Narrow"/>
          <w:sz w:val="22"/>
          <w:szCs w:val="22"/>
        </w:rPr>
        <w:t>e</w:t>
      </w:r>
      <w:r w:rsidR="00D03C0D" w:rsidRPr="005902D4">
        <w:rPr>
          <w:rFonts w:ascii="Arial Narrow" w:hAnsi="Arial Narrow"/>
          <w:sz w:val="22"/>
          <w:szCs w:val="22"/>
        </w:rPr>
        <w:t>,</w:t>
      </w:r>
      <w:r w:rsidR="00083900" w:rsidRPr="005902D4">
        <w:rPr>
          <w:rFonts w:ascii="Arial Narrow" w:hAnsi="Arial Narrow"/>
          <w:sz w:val="22"/>
          <w:szCs w:val="22"/>
        </w:rPr>
        <w:t xml:space="preserve"> comunque</w:t>
      </w:r>
      <w:r w:rsidR="00D03C0D" w:rsidRPr="005902D4">
        <w:rPr>
          <w:rFonts w:ascii="Arial Narrow" w:hAnsi="Arial Narrow"/>
          <w:sz w:val="22"/>
          <w:szCs w:val="22"/>
        </w:rPr>
        <w:t>,</w:t>
      </w:r>
      <w:r w:rsidR="00083900" w:rsidRPr="005902D4">
        <w:rPr>
          <w:rFonts w:ascii="Arial Narrow" w:hAnsi="Arial Narrow"/>
          <w:sz w:val="22"/>
          <w:szCs w:val="22"/>
        </w:rPr>
        <w:t xml:space="preserve"> prima dell’aggiudicazione.</w:t>
      </w:r>
    </w:p>
    <w:p w14:paraId="241A9080" w14:textId="77777777" w:rsidR="00D03C0D" w:rsidRPr="005902D4" w:rsidRDefault="00D03C0D" w:rsidP="00D03C0D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618217B3" w14:textId="1885E34A" w:rsidR="00F40374" w:rsidRPr="005902D4" w:rsidRDefault="0057404E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E</w:t>
      </w:r>
      <w:r w:rsidR="00F40374" w:rsidRPr="005902D4">
        <w:rPr>
          <w:rFonts w:ascii="Arial Narrow" w:hAnsi="Arial Narrow"/>
          <w:b/>
          <w:bCs/>
          <w:sz w:val="22"/>
          <w:szCs w:val="22"/>
        </w:rPr>
        <w:t xml:space="preserve">. Dichiarazioni </w:t>
      </w:r>
      <w:bookmarkStart w:id="4" w:name="_Hlk157183262"/>
      <w:r w:rsidR="00F40374" w:rsidRPr="005902D4">
        <w:rPr>
          <w:rFonts w:ascii="Arial Narrow" w:hAnsi="Arial Narrow"/>
          <w:b/>
          <w:bCs/>
          <w:sz w:val="22"/>
          <w:szCs w:val="22"/>
        </w:rPr>
        <w:t>in caso di sottoposizione a concordato preventivo con continuità aziendale</w:t>
      </w:r>
      <w:bookmarkEnd w:id="4"/>
      <w:r w:rsidR="00F40374" w:rsidRPr="005902D4">
        <w:rPr>
          <w:rFonts w:ascii="Arial Narrow" w:hAnsi="Arial Narrow"/>
          <w:b/>
          <w:bCs/>
          <w:sz w:val="22"/>
          <w:szCs w:val="22"/>
        </w:rPr>
        <w:t>.</w:t>
      </w:r>
    </w:p>
    <w:p w14:paraId="48429B80" w14:textId="185C3C13" w:rsidR="00FB5515" w:rsidRPr="005902D4" w:rsidRDefault="00FB5515" w:rsidP="00DD1BB1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[eventuale</w:t>
      </w:r>
      <w:r w:rsidR="000E7DD6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]</w:t>
      </w:r>
    </w:p>
    <w:p w14:paraId="1F0803C8" w14:textId="26EECE01" w:rsidR="00F40374" w:rsidRPr="005902D4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lastRenderedPageBreak/>
        <w:t xml:space="preserve">che il provvedimento di ammissione al concordato è stato emesso </w:t>
      </w:r>
      <w:r w:rsidR="00FD4B10" w:rsidRPr="005902D4">
        <w:rPr>
          <w:rFonts w:ascii="Arial Narrow" w:hAnsi="Arial Narrow"/>
          <w:sz w:val="22"/>
          <w:szCs w:val="22"/>
        </w:rPr>
        <w:t xml:space="preserve">in favore dell’impresa </w:t>
      </w:r>
      <w:r w:rsidR="00FD4B10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FD4B10" w:rsidRPr="005902D4">
        <w:rPr>
          <w:rFonts w:ascii="Arial Narrow" w:hAnsi="Arial Narrow"/>
          <w:sz w:val="22"/>
          <w:szCs w:val="22"/>
        </w:rPr>
      </w:r>
      <w:r w:rsidR="00FD4B10" w:rsidRPr="005902D4">
        <w:rPr>
          <w:rFonts w:ascii="Arial Narrow" w:hAnsi="Arial Narrow"/>
          <w:sz w:val="22"/>
          <w:szCs w:val="22"/>
        </w:rPr>
        <w:fldChar w:fldCharType="separate"/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fldChar w:fldCharType="end"/>
      </w:r>
      <w:r w:rsidR="00FD4B10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il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da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>;</w:t>
      </w:r>
    </w:p>
    <w:p w14:paraId="1185C442" w14:textId="578327A2" w:rsidR="00F40374" w:rsidRPr="005902D4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 il provvedimento di autorizzazione a partecipare alle gare è stato emesso </w:t>
      </w:r>
      <w:r w:rsidR="00FD4B10" w:rsidRPr="005902D4">
        <w:rPr>
          <w:rFonts w:ascii="Arial Narrow" w:hAnsi="Arial Narrow"/>
          <w:sz w:val="22"/>
          <w:szCs w:val="22"/>
        </w:rPr>
        <w:t xml:space="preserve">in favore dell’impresa </w:t>
      </w:r>
      <w:r w:rsidR="00FD4B10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FD4B10" w:rsidRPr="005902D4">
        <w:rPr>
          <w:rFonts w:ascii="Arial Narrow" w:hAnsi="Arial Narrow"/>
          <w:sz w:val="22"/>
          <w:szCs w:val="22"/>
        </w:rPr>
      </w:r>
      <w:r w:rsidR="00FD4B10" w:rsidRPr="005902D4">
        <w:rPr>
          <w:rFonts w:ascii="Arial Narrow" w:hAnsi="Arial Narrow"/>
          <w:sz w:val="22"/>
          <w:szCs w:val="22"/>
        </w:rPr>
        <w:fldChar w:fldCharType="separate"/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t> </w:t>
      </w:r>
      <w:r w:rsidR="00FD4B10" w:rsidRPr="005902D4">
        <w:rPr>
          <w:rFonts w:ascii="Arial Narrow" w:hAnsi="Arial Narrow"/>
          <w:sz w:val="22"/>
          <w:szCs w:val="22"/>
        </w:rPr>
        <w:fldChar w:fldCharType="end"/>
      </w:r>
      <w:r w:rsidR="00FD4B10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il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da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>;</w:t>
      </w:r>
    </w:p>
    <w:p w14:paraId="48B7E9FE" w14:textId="305011A5" w:rsidR="00F40374" w:rsidRPr="005902D4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[solo in caso di raggruppamento]</w:t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C113B2" w:rsidRPr="005902D4">
        <w:rPr>
          <w:rFonts w:ascii="Arial Narrow" w:hAnsi="Arial Narrow"/>
          <w:sz w:val="22"/>
          <w:szCs w:val="22"/>
        </w:rPr>
        <w:t xml:space="preserve">che </w:t>
      </w:r>
      <w:r w:rsidRPr="005902D4">
        <w:rPr>
          <w:rFonts w:ascii="Arial Narrow" w:hAnsi="Arial Narrow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902D4">
        <w:rPr>
          <w:rFonts w:ascii="Arial Narrow" w:hAnsi="Arial Narrow"/>
          <w:sz w:val="22"/>
          <w:szCs w:val="22"/>
        </w:rPr>
        <w:t>;</w:t>
      </w:r>
    </w:p>
    <w:p w14:paraId="5A31444C" w14:textId="464021C7" w:rsidR="00F40374" w:rsidRPr="005902D4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allega </w:t>
      </w:r>
      <w:r w:rsidR="00132FB1" w:rsidRPr="005902D4">
        <w:rPr>
          <w:rFonts w:ascii="Arial Narrow" w:hAnsi="Arial Narrow"/>
          <w:sz w:val="22"/>
          <w:szCs w:val="22"/>
        </w:rPr>
        <w:t xml:space="preserve">alla </w:t>
      </w:r>
      <w:r w:rsidR="00E46431" w:rsidRPr="005902D4">
        <w:rPr>
          <w:rFonts w:ascii="Arial Narrow" w:hAnsi="Arial Narrow"/>
          <w:sz w:val="22"/>
          <w:szCs w:val="22"/>
        </w:rPr>
        <w:t>documentazione amministrativa (busta “A”)</w:t>
      </w:r>
      <w:r w:rsidR="00132FB1" w:rsidRPr="005902D4">
        <w:rPr>
          <w:rFonts w:ascii="Arial Narrow" w:hAnsi="Arial Narrow"/>
          <w:sz w:val="22"/>
          <w:szCs w:val="22"/>
        </w:rPr>
        <w:t xml:space="preserve"> </w:t>
      </w:r>
      <w:r w:rsidR="00F40374" w:rsidRPr="005902D4">
        <w:rPr>
          <w:rFonts w:ascii="Arial Narrow" w:hAnsi="Arial Narrow"/>
          <w:sz w:val="22"/>
          <w:szCs w:val="22"/>
        </w:rPr>
        <w:t>la relazione di un professionista in possesso dei requisiti di cui all</w:t>
      </w:r>
      <w:r w:rsidRPr="005902D4">
        <w:rPr>
          <w:rFonts w:ascii="Arial Narrow" w:hAnsi="Arial Narrow"/>
          <w:sz w:val="22"/>
          <w:szCs w:val="22"/>
        </w:rPr>
        <w:t>’</w:t>
      </w:r>
      <w:r w:rsidR="00F40374" w:rsidRPr="005902D4">
        <w:rPr>
          <w:rFonts w:ascii="Arial Narrow" w:hAnsi="Arial Narrow"/>
          <w:sz w:val="22"/>
          <w:szCs w:val="22"/>
        </w:rPr>
        <w:t>articolo 2, comma 1, lettera o) del decreto legislativo succitato che attest</w:t>
      </w:r>
      <w:r w:rsidR="00132FB1" w:rsidRPr="005902D4">
        <w:rPr>
          <w:rFonts w:ascii="Arial Narrow" w:hAnsi="Arial Narrow"/>
          <w:sz w:val="22"/>
          <w:szCs w:val="22"/>
        </w:rPr>
        <w:t>a</w:t>
      </w:r>
      <w:r w:rsidR="00F40374" w:rsidRPr="005902D4">
        <w:rPr>
          <w:rFonts w:ascii="Arial Narrow" w:hAnsi="Arial Narrow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902D4" w:rsidRDefault="006B4A92" w:rsidP="00F84AE3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4681A813" w14:textId="7054A4E5" w:rsidR="00637A3A" w:rsidRPr="005902D4" w:rsidRDefault="0057404E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F</w:t>
      </w:r>
      <w:r w:rsidR="00637A3A" w:rsidRPr="005902D4">
        <w:rPr>
          <w:rFonts w:ascii="Arial Narrow" w:hAnsi="Arial Narrow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5902D4" w:rsidRDefault="00CC4C99" w:rsidP="00DD1BB1">
      <w:pPr>
        <w:spacing w:line="360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902D4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color w:val="FF0000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che è stato emesso il provvedimento </w:t>
      </w: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[indicare il tipo di provvedimento]</w:t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E12A98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E12A98" w:rsidRPr="005902D4">
        <w:rPr>
          <w:rFonts w:ascii="Arial Narrow" w:hAnsi="Arial Narrow"/>
          <w:sz w:val="22"/>
          <w:szCs w:val="22"/>
        </w:rPr>
      </w:r>
      <w:r w:rsidR="00E12A98" w:rsidRPr="005902D4">
        <w:rPr>
          <w:rFonts w:ascii="Arial Narrow" w:hAnsi="Arial Narrow"/>
          <w:sz w:val="22"/>
          <w:szCs w:val="22"/>
        </w:rPr>
        <w:fldChar w:fldCharType="separate"/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fldChar w:fldCharType="end"/>
      </w:r>
      <w:r w:rsidR="00E12A98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in data </w:t>
      </w:r>
      <w:r w:rsidR="00E12A98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E12A98" w:rsidRPr="005902D4">
        <w:rPr>
          <w:rFonts w:ascii="Arial Narrow" w:hAnsi="Arial Narrow"/>
          <w:sz w:val="22"/>
          <w:szCs w:val="22"/>
        </w:rPr>
      </w:r>
      <w:r w:rsidR="00E12A98" w:rsidRPr="005902D4">
        <w:rPr>
          <w:rFonts w:ascii="Arial Narrow" w:hAnsi="Arial Narrow"/>
          <w:sz w:val="22"/>
          <w:szCs w:val="22"/>
        </w:rPr>
        <w:fldChar w:fldCharType="separate"/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fldChar w:fldCharType="end"/>
      </w:r>
      <w:r w:rsidR="00E12A98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da parte di </w:t>
      </w:r>
      <w:r w:rsidR="00E12A98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E12A98" w:rsidRPr="005902D4">
        <w:rPr>
          <w:rFonts w:ascii="Arial Narrow" w:hAnsi="Arial Narrow"/>
          <w:sz w:val="22"/>
          <w:szCs w:val="22"/>
        </w:rPr>
      </w:r>
      <w:r w:rsidR="00E12A98" w:rsidRPr="005902D4">
        <w:rPr>
          <w:rFonts w:ascii="Arial Narrow" w:hAnsi="Arial Narrow"/>
          <w:sz w:val="22"/>
          <w:szCs w:val="22"/>
        </w:rPr>
        <w:fldChar w:fldCharType="separate"/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t> </w:t>
      </w:r>
      <w:r w:rsidR="00E12A98" w:rsidRPr="005902D4">
        <w:rPr>
          <w:rFonts w:ascii="Arial Narrow" w:hAnsi="Arial Narrow"/>
          <w:sz w:val="22"/>
          <w:szCs w:val="22"/>
        </w:rPr>
        <w:fldChar w:fldCharType="end"/>
      </w:r>
      <w:r w:rsidR="00E12A98" w:rsidRPr="005902D4">
        <w:rPr>
          <w:rFonts w:ascii="Arial Narrow" w:hAnsi="Arial Narrow"/>
          <w:sz w:val="22"/>
          <w:szCs w:val="22"/>
        </w:rPr>
        <w:t>.</w:t>
      </w:r>
    </w:p>
    <w:p w14:paraId="26CC9657" w14:textId="77777777" w:rsidR="006B4A92" w:rsidRPr="005902D4" w:rsidRDefault="006B4A92" w:rsidP="00C50067">
      <w:pPr>
        <w:spacing w:before="240" w:line="360" w:lineRule="auto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2F7C420B" w14:textId="5E657B27" w:rsidR="004F448C" w:rsidRPr="005902D4" w:rsidRDefault="001B7D5A" w:rsidP="004F448C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  <w:lang w:val="x-none"/>
        </w:rPr>
      </w:pPr>
      <w:r w:rsidRPr="005902D4">
        <w:rPr>
          <w:rFonts w:ascii="Arial Narrow" w:hAnsi="Arial Narrow"/>
          <w:b/>
          <w:bCs/>
          <w:sz w:val="22"/>
          <w:szCs w:val="22"/>
        </w:rPr>
        <w:t>G</w:t>
      </w:r>
      <w:r w:rsidR="004F448C" w:rsidRPr="005902D4">
        <w:rPr>
          <w:rFonts w:ascii="Arial Narrow" w:hAnsi="Arial Narrow"/>
          <w:b/>
          <w:bCs/>
          <w:sz w:val="22"/>
          <w:szCs w:val="22"/>
        </w:rPr>
        <w:t xml:space="preserve">. </w:t>
      </w:r>
      <w:r w:rsidR="00EF36CB" w:rsidRPr="005902D4">
        <w:rPr>
          <w:rFonts w:ascii="Arial Narrow" w:hAnsi="Arial Narrow"/>
          <w:b/>
          <w:bCs/>
          <w:sz w:val="22"/>
          <w:szCs w:val="22"/>
        </w:rPr>
        <w:t>Ulteriori dichiarazioni</w:t>
      </w:r>
      <w:r w:rsidR="004F448C" w:rsidRPr="005902D4">
        <w:rPr>
          <w:rFonts w:ascii="Arial Narrow" w:hAnsi="Arial Narrow"/>
          <w:b/>
          <w:bCs/>
          <w:sz w:val="22"/>
          <w:szCs w:val="22"/>
        </w:rPr>
        <w:t>.</w:t>
      </w:r>
    </w:p>
    <w:p w14:paraId="4CFE70EB" w14:textId="77777777" w:rsidR="004F448C" w:rsidRPr="005902D4" w:rsidRDefault="005902D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902D4">
        <w:rPr>
          <w:rFonts w:ascii="Arial Narrow" w:hAnsi="Arial Narrow"/>
          <w:sz w:val="22"/>
          <w:szCs w:val="22"/>
        </w:rPr>
        <w:t xml:space="preserve"> che i soggetti di cui all’art. 94, comma 3, del Codice sono i seguenti </w:t>
      </w:r>
      <w:r w:rsidR="004F448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902D4">
        <w:rPr>
          <w:rFonts w:ascii="Arial Narrow" w:hAnsi="Arial Narrow"/>
          <w:sz w:val="22"/>
          <w:szCs w:val="22"/>
        </w:rPr>
        <w:t xml:space="preserve">: </w:t>
      </w:r>
      <w:r w:rsidR="004F448C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4F448C" w:rsidRPr="005902D4">
        <w:rPr>
          <w:rFonts w:ascii="Arial Narrow" w:hAnsi="Arial Narrow"/>
          <w:sz w:val="22"/>
          <w:szCs w:val="22"/>
        </w:rPr>
      </w:r>
      <w:r w:rsidR="004F448C" w:rsidRPr="005902D4">
        <w:rPr>
          <w:rFonts w:ascii="Arial Narrow" w:hAnsi="Arial Narrow"/>
          <w:sz w:val="22"/>
          <w:szCs w:val="22"/>
        </w:rPr>
        <w:fldChar w:fldCharType="separate"/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fldChar w:fldCharType="end"/>
      </w:r>
      <w:r w:rsidR="004F448C" w:rsidRPr="005902D4">
        <w:rPr>
          <w:rFonts w:ascii="Arial Narrow" w:hAnsi="Arial Narrow"/>
          <w:sz w:val="22"/>
          <w:szCs w:val="22"/>
        </w:rPr>
        <w:t xml:space="preserve"> </w:t>
      </w:r>
    </w:p>
    <w:p w14:paraId="583EC7CD" w14:textId="77777777" w:rsidR="004F448C" w:rsidRPr="005902D4" w:rsidRDefault="004F448C" w:rsidP="004F448C">
      <w:pPr>
        <w:spacing w:line="360" w:lineRule="auto"/>
        <w:ind w:firstLine="426"/>
        <w:jc w:val="both"/>
        <w:rPr>
          <w:rFonts w:ascii="Arial Narrow" w:hAnsi="Arial Narrow"/>
          <w:i/>
          <w:iCs/>
          <w:sz w:val="22"/>
          <w:szCs w:val="22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</w:t>
      </w:r>
    </w:p>
    <w:p w14:paraId="7B83FAE8" w14:textId="77777777" w:rsidR="004F448C" w:rsidRPr="005902D4" w:rsidRDefault="005902D4" w:rsidP="004F448C">
      <w:pPr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902D4">
        <w:rPr>
          <w:rFonts w:ascii="Arial Narrow" w:hAnsi="Arial Narrow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902D4">
        <w:rPr>
          <w:rFonts w:ascii="Arial Narrow" w:hAnsi="Arial Narrow" w:cs="Garamond"/>
          <w:sz w:val="22"/>
          <w:szCs w:val="22"/>
        </w:rPr>
        <w:t>’</w:t>
      </w:r>
      <w:r w:rsidR="004F448C" w:rsidRPr="005902D4">
        <w:rPr>
          <w:rFonts w:ascii="Arial Narrow" w:hAnsi="Arial Narrow"/>
          <w:sz w:val="22"/>
          <w:szCs w:val="22"/>
        </w:rPr>
        <w:t xml:space="preserve">offerta </w:t>
      </w:r>
      <w:r w:rsidR="004F448C" w:rsidRPr="005902D4">
        <w:rPr>
          <w:rFonts w:ascii="Arial Narrow" w:hAnsi="Arial Narrow" w:cs="Garamond"/>
          <w:sz w:val="22"/>
          <w:szCs w:val="22"/>
        </w:rPr>
        <w:t>è</w:t>
      </w:r>
      <w:r w:rsidR="004F448C" w:rsidRPr="005902D4">
        <w:rPr>
          <w:rFonts w:ascii="Arial Narrow" w:hAnsi="Arial Narrow"/>
          <w:sz w:val="22"/>
          <w:szCs w:val="22"/>
        </w:rPr>
        <w:t xml:space="preserve">: </w:t>
      </w:r>
      <w:r w:rsidR="004F448C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4F448C" w:rsidRPr="005902D4">
        <w:rPr>
          <w:rFonts w:ascii="Arial Narrow" w:hAnsi="Arial Narrow"/>
          <w:sz w:val="22"/>
          <w:szCs w:val="22"/>
        </w:rPr>
      </w:r>
      <w:r w:rsidR="004F448C" w:rsidRPr="005902D4">
        <w:rPr>
          <w:rFonts w:ascii="Arial Narrow" w:hAnsi="Arial Narrow"/>
          <w:sz w:val="22"/>
          <w:szCs w:val="22"/>
        </w:rPr>
        <w:fldChar w:fldCharType="separate"/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fldChar w:fldCharType="end"/>
      </w:r>
      <w:r w:rsidR="004F448C" w:rsidRPr="005902D4">
        <w:rPr>
          <w:rFonts w:ascii="Arial Narrow" w:hAnsi="Arial Narrow"/>
          <w:sz w:val="22"/>
          <w:szCs w:val="22"/>
        </w:rPr>
        <w:t>;</w:t>
      </w:r>
    </w:p>
    <w:p w14:paraId="3886DE1A" w14:textId="358EC383" w:rsidR="002C7B09" w:rsidRPr="005902D4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</w:t>
      </w:r>
      <w:r w:rsidR="002F1FE8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2F1FE8" w:rsidRPr="005902D4">
        <w:rPr>
          <w:rFonts w:ascii="Arial Narrow" w:hAnsi="Arial Narrow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5902D4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5902D4" w:rsidRDefault="005902D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902D4">
        <w:rPr>
          <w:rFonts w:ascii="Arial Narrow" w:hAnsi="Arial Narrow"/>
          <w:color w:val="4472C4" w:themeColor="accent1"/>
          <w:sz w:val="22"/>
          <w:szCs w:val="22"/>
        </w:rPr>
        <w:t xml:space="preserve"> </w:t>
      </w:r>
      <w:r w:rsidR="004F448C" w:rsidRPr="005902D4">
        <w:rPr>
          <w:rFonts w:ascii="Arial Narrow" w:hAnsi="Arial Narrow"/>
          <w:color w:val="4472C4" w:themeColor="accent1"/>
          <w:sz w:val="22"/>
          <w:szCs w:val="22"/>
        </w:rPr>
        <w:tab/>
      </w:r>
      <w:r w:rsidR="004F448C" w:rsidRPr="005902D4">
        <w:rPr>
          <w:rFonts w:ascii="Arial Narrow" w:hAnsi="Arial Narrow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902D4" w:rsidRDefault="004F448C" w:rsidP="004F448C">
      <w:pPr>
        <w:pStyle w:val="Paragrafoelenco"/>
        <w:spacing w:line="360" w:lineRule="auto"/>
        <w:ind w:left="426"/>
        <w:jc w:val="both"/>
        <w:rPr>
          <w:rFonts w:ascii="Arial Narrow" w:hAnsi="Arial Narrow"/>
          <w:i/>
          <w:iCs/>
          <w:sz w:val="22"/>
          <w:szCs w:val="22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</w:t>
      </w:r>
    </w:p>
    <w:p w14:paraId="7F79E5A7" w14:textId="4E0365D6" w:rsidR="004F448C" w:rsidRPr="005902D4" w:rsidRDefault="005902D4" w:rsidP="004F448C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902D4">
        <w:rPr>
          <w:rFonts w:ascii="Arial Narrow" w:hAnsi="Arial Narrow"/>
          <w:sz w:val="22"/>
          <w:szCs w:val="22"/>
        </w:rPr>
        <w:t xml:space="preserve"> </w:t>
      </w:r>
      <w:r w:rsidR="004F448C" w:rsidRPr="005902D4">
        <w:rPr>
          <w:rFonts w:ascii="Arial Narrow" w:hAnsi="Arial Narrow"/>
          <w:sz w:val="22"/>
          <w:szCs w:val="22"/>
        </w:rPr>
        <w:tab/>
      </w:r>
      <w:r w:rsidR="004F448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[se l’</w:t>
      </w:r>
      <w:r w:rsidR="003458BE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o</w:t>
      </w:r>
      <w:r w:rsidR="004F448C"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902D4">
        <w:rPr>
          <w:rFonts w:ascii="Arial Narrow" w:hAnsi="Arial Narrow"/>
          <w:sz w:val="22"/>
          <w:szCs w:val="22"/>
        </w:rPr>
        <w:t xml:space="preserve"> di partecipare alla presente gara contemporaneamente nelle seguenti forme </w:t>
      </w:r>
      <w:r w:rsidR="004F448C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4F448C" w:rsidRPr="005902D4">
        <w:rPr>
          <w:rFonts w:ascii="Arial Narrow" w:hAnsi="Arial Narrow"/>
          <w:sz w:val="22"/>
          <w:szCs w:val="22"/>
        </w:rPr>
      </w:r>
      <w:r w:rsidR="004F448C" w:rsidRPr="005902D4">
        <w:rPr>
          <w:rFonts w:ascii="Arial Narrow" w:hAnsi="Arial Narrow"/>
          <w:sz w:val="22"/>
          <w:szCs w:val="22"/>
        </w:rPr>
        <w:fldChar w:fldCharType="separate"/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t> </w:t>
      </w:r>
      <w:r w:rsidR="004F448C" w:rsidRPr="005902D4">
        <w:rPr>
          <w:rFonts w:ascii="Arial Narrow" w:hAnsi="Arial Narrow"/>
          <w:sz w:val="22"/>
          <w:szCs w:val="22"/>
        </w:rPr>
        <w:fldChar w:fldCharType="end"/>
      </w:r>
      <w:r w:rsidR="004F448C" w:rsidRPr="005902D4">
        <w:rPr>
          <w:rFonts w:ascii="Arial Narrow" w:hAnsi="Arial Narrow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902D4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lastRenderedPageBreak/>
        <w:t xml:space="preserve">la </w:t>
      </w: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 w:cs="Trebuchet MS"/>
          <w:i/>
          <w:sz w:val="22"/>
          <w:szCs w:val="22"/>
        </w:rPr>
        <w:t>sussistenza/</w:t>
      </w:r>
      <w:r w:rsidRPr="005902D4">
        <w:rPr>
          <w:rFonts w:ascii="Arial Narrow" w:hAnsi="Arial Narrow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 w:cs="Trebuchet MS"/>
          <w:i/>
          <w:sz w:val="22"/>
          <w:szCs w:val="22"/>
        </w:rPr>
        <w:t>non sussistenza</w:t>
      </w:r>
      <w:r w:rsidRPr="005902D4">
        <w:rPr>
          <w:rFonts w:ascii="Arial Narrow" w:hAnsi="Arial Narrow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902D4">
        <w:rPr>
          <w:rStyle w:val="Rimandonotaapidipagina"/>
          <w:rFonts w:ascii="Arial Narrow" w:hAnsi="Arial Narrow"/>
          <w:sz w:val="22"/>
          <w:szCs w:val="22"/>
        </w:rPr>
        <w:footnoteReference w:id="6"/>
      </w:r>
      <w:r w:rsidRPr="005902D4">
        <w:rPr>
          <w:rFonts w:ascii="Arial Narrow" w:hAnsi="Arial Narrow"/>
          <w:sz w:val="22"/>
          <w:szCs w:val="22"/>
        </w:rPr>
        <w:t>, fornendo in caso di sussistenza, gli elementi utili a consentire la valutazione della Stazione Appaltante;</w:t>
      </w:r>
    </w:p>
    <w:p w14:paraId="0BC5D9ED" w14:textId="6CEACA33" w:rsidR="004F448C" w:rsidRPr="005902D4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 w:cs="Trebuchet MS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902D4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902D4">
        <w:rPr>
          <w:rFonts w:ascii="Arial Narrow" w:hAnsi="Arial Narrow"/>
          <w:sz w:val="22"/>
          <w:szCs w:val="22"/>
        </w:rPr>
        <w:t xml:space="preserve">di aver stipulato un contratto continuativo di cooperazione, servizio e/o fornitura, con il seguente soggetto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in data </w:t>
      </w:r>
      <w:r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Pr="005902D4">
        <w:rPr>
          <w:rFonts w:ascii="Arial Narrow" w:hAnsi="Arial Narrow"/>
          <w:sz w:val="22"/>
          <w:szCs w:val="22"/>
        </w:rPr>
      </w:r>
      <w:r w:rsidRPr="005902D4">
        <w:rPr>
          <w:rFonts w:ascii="Arial Narrow" w:hAnsi="Arial Narrow"/>
          <w:sz w:val="22"/>
          <w:szCs w:val="22"/>
        </w:rPr>
        <w:fldChar w:fldCharType="separate"/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t> </w:t>
      </w:r>
      <w:r w:rsidRPr="005902D4">
        <w:rPr>
          <w:rFonts w:ascii="Arial Narrow" w:hAnsi="Arial Narrow"/>
          <w:sz w:val="22"/>
          <w:szCs w:val="22"/>
        </w:rPr>
        <w:fldChar w:fldCharType="end"/>
      </w:r>
      <w:r w:rsidRPr="005902D4">
        <w:rPr>
          <w:rFonts w:ascii="Arial Narrow" w:hAnsi="Arial Narrow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26B6D3B1" w14:textId="7BA6F88B" w:rsidR="00B94A50" w:rsidRPr="005902D4" w:rsidRDefault="00B94A50" w:rsidP="00B94A50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bookmarkStart w:id="5" w:name="_Hlk162800534"/>
      <w:r w:rsidRPr="005902D4">
        <w:rPr>
          <w:rFonts w:ascii="Arial Narrow" w:hAnsi="Arial Narrow"/>
          <w:sz w:val="22"/>
          <w:szCs w:val="22"/>
        </w:rPr>
        <w:t xml:space="preserve">di possedere i requisiti di idoneità tecnico-professionale di cui all’art. </w:t>
      </w:r>
      <w:r w:rsidR="00176F94" w:rsidRPr="005902D4">
        <w:rPr>
          <w:rFonts w:ascii="Arial Narrow" w:hAnsi="Arial Narrow"/>
          <w:sz w:val="22"/>
          <w:szCs w:val="22"/>
        </w:rPr>
        <w:t>90</w:t>
      </w:r>
      <w:r w:rsidRPr="005902D4">
        <w:rPr>
          <w:rFonts w:ascii="Arial Narrow" w:hAnsi="Arial Narrow"/>
          <w:sz w:val="22"/>
          <w:szCs w:val="22"/>
        </w:rPr>
        <w:t xml:space="preserve"> del D. Lgs. 81/2008 e s.m.i., in relazione alla specificità dell’appalto il cui oggetto e modalità di esecuzione dichiara parimenti di ben conoscere;  </w:t>
      </w:r>
    </w:p>
    <w:p w14:paraId="4EE3FD40" w14:textId="77777777" w:rsidR="00B94A50" w:rsidRPr="005902D4" w:rsidRDefault="00B94A50" w:rsidP="00B94A50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possedere i requisiti di cui ai paragrafi 7.1 e 7.2 del Disciplinare di gara; </w:t>
      </w:r>
    </w:p>
    <w:p w14:paraId="11AA921B" w14:textId="77777777" w:rsidR="005C5FA3" w:rsidRPr="005902D4" w:rsidRDefault="005C5FA3" w:rsidP="005C5FA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A455E6A" w:rsidR="0042727F" w:rsidRPr="005902D4" w:rsidRDefault="00B94A50" w:rsidP="00F05AED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 </w:t>
      </w:r>
      <w:r w:rsidR="0042727F" w:rsidRPr="005902D4">
        <w:rPr>
          <w:rFonts w:ascii="Arial Narrow" w:hAnsi="Arial Narrow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5902D4" w:rsidRDefault="0042727F" w:rsidP="0042727F">
      <w:pPr>
        <w:spacing w:line="36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- </w:t>
      </w:r>
      <w:r w:rsidRPr="005902D4">
        <w:rPr>
          <w:rFonts w:ascii="Arial Narrow" w:hAnsi="Arial Narrow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902D4">
        <w:rPr>
          <w:rFonts w:ascii="Arial Narrow" w:hAnsi="Arial Narrow"/>
          <w:sz w:val="22"/>
          <w:szCs w:val="22"/>
        </w:rPr>
        <w:t>derivanti dal CCNL applicato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69B9BE0E" w14:textId="77777777" w:rsidR="0042727F" w:rsidRPr="005902D4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bookmarkEnd w:id="5"/>
    <w:p w14:paraId="1BB986B1" w14:textId="768373A2" w:rsidR="00935F0E" w:rsidRPr="005902D4" w:rsidRDefault="00935F0E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essere edotto degli obblighi derivanti dal Codice Etico del Gruppo ASPI reperibile sul sito </w:t>
      </w:r>
      <w:hyperlink r:id="rId8" w:history="1">
        <w:r w:rsidR="00C83692" w:rsidRPr="005902D4">
          <w:rPr>
            <w:rStyle w:val="Collegamentoipertestuale"/>
            <w:rFonts w:ascii="Arial Narrow" w:hAnsi="Arial Narrow"/>
            <w:sz w:val="22"/>
            <w:szCs w:val="22"/>
          </w:rPr>
          <w:t>www.autostrade.it</w:t>
        </w:r>
      </w:hyperlink>
      <w:r w:rsidR="00C83692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>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902D4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  <w:lang w:val="x-none"/>
        </w:rPr>
      </w:pPr>
      <w:r w:rsidRPr="005902D4">
        <w:rPr>
          <w:rFonts w:ascii="Arial Narrow" w:hAnsi="Arial Narrow"/>
          <w:sz w:val="22"/>
          <w:szCs w:val="22"/>
        </w:rPr>
        <w:t>di</w:t>
      </w:r>
      <w:r w:rsidR="00295A35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impegnarsi a </w:t>
      </w:r>
      <w:r w:rsidR="00295A35" w:rsidRPr="005902D4">
        <w:rPr>
          <w:rFonts w:ascii="Arial Narrow" w:hAnsi="Arial Narrow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902D4">
        <w:rPr>
          <w:rFonts w:ascii="Arial Narrow" w:hAnsi="Arial Narrow"/>
          <w:sz w:val="22"/>
          <w:szCs w:val="22"/>
        </w:rPr>
        <w:t xml:space="preserve"> </w:t>
      </w:r>
      <w:r w:rsidR="00295A35" w:rsidRPr="005902D4">
        <w:rPr>
          <w:rFonts w:ascii="Arial Narrow" w:hAnsi="Arial Narrow"/>
          <w:sz w:val="22"/>
          <w:szCs w:val="22"/>
          <w:lang w:val="x-none"/>
        </w:rPr>
        <w:t>ai sensi della normativa applicabile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1D524FEA" w14:textId="297EC4C3" w:rsidR="002862CD" w:rsidRPr="005902D4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lastRenderedPageBreak/>
        <w:t xml:space="preserve">di impegnarsi a mantenere valida e vincolante la propria offerta per il periodo previsto nel </w:t>
      </w:r>
      <w:r w:rsidR="00B94A50" w:rsidRPr="005902D4">
        <w:rPr>
          <w:rFonts w:ascii="Arial Narrow" w:hAnsi="Arial Narrow"/>
          <w:sz w:val="22"/>
          <w:szCs w:val="22"/>
        </w:rPr>
        <w:t xml:space="preserve">Disciplinare </w:t>
      </w:r>
      <w:r w:rsidRPr="005902D4">
        <w:rPr>
          <w:rFonts w:ascii="Arial Narrow" w:hAnsi="Arial Narrow"/>
          <w:sz w:val="22"/>
          <w:szCs w:val="22"/>
        </w:rPr>
        <w:t>di gara</w:t>
      </w:r>
      <w:r w:rsidR="008F1743" w:rsidRPr="005902D4">
        <w:rPr>
          <w:rFonts w:ascii="Arial Narrow" w:hAnsi="Arial Narrow"/>
          <w:sz w:val="22"/>
          <w:szCs w:val="22"/>
        </w:rPr>
        <w:t>.</w:t>
      </w:r>
    </w:p>
    <w:p w14:paraId="0DC85E56" w14:textId="4135E90C" w:rsidR="00254D3D" w:rsidRPr="005902D4" w:rsidRDefault="006B4A92" w:rsidP="00C83692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115F6803" w14:textId="0166C451" w:rsidR="002131E5" w:rsidRPr="005902D4" w:rsidRDefault="004F448C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H</w:t>
      </w:r>
      <w:r w:rsidR="00B51C75" w:rsidRPr="005902D4">
        <w:rPr>
          <w:rFonts w:ascii="Arial Narrow" w:hAnsi="Arial Narrow"/>
          <w:b/>
          <w:bCs/>
          <w:sz w:val="22"/>
          <w:szCs w:val="22"/>
        </w:rPr>
        <w:t>.</w:t>
      </w:r>
      <w:r w:rsidR="00B51C75" w:rsidRPr="005902D4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2131E5" w:rsidRPr="005902D4">
        <w:rPr>
          <w:rFonts w:ascii="Arial Narrow" w:hAnsi="Arial Narrow"/>
          <w:b/>
          <w:bCs/>
          <w:sz w:val="22"/>
          <w:szCs w:val="22"/>
        </w:rPr>
        <w:t xml:space="preserve">Assunzione di </w:t>
      </w:r>
      <w:r w:rsidR="008010B8" w:rsidRPr="005902D4">
        <w:rPr>
          <w:rFonts w:ascii="Arial Narrow" w:hAnsi="Arial Narrow"/>
          <w:b/>
          <w:bCs/>
          <w:sz w:val="22"/>
          <w:szCs w:val="22"/>
        </w:rPr>
        <w:t>specifici</w:t>
      </w:r>
      <w:r w:rsidR="002131E5" w:rsidRPr="005902D4">
        <w:rPr>
          <w:rFonts w:ascii="Arial Narrow" w:hAnsi="Arial Narrow"/>
          <w:b/>
          <w:bCs/>
          <w:sz w:val="22"/>
          <w:szCs w:val="22"/>
        </w:rPr>
        <w:t xml:space="preserve"> impegni</w:t>
      </w:r>
      <w:r w:rsidR="008010B8" w:rsidRPr="005902D4">
        <w:rPr>
          <w:rFonts w:ascii="Arial Narrow" w:hAnsi="Arial Narrow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902D4">
        <w:rPr>
          <w:rStyle w:val="Rimandonotaapidipagina"/>
          <w:rFonts w:ascii="Arial Narrow" w:hAnsi="Arial Narrow"/>
          <w:b/>
          <w:bCs/>
          <w:sz w:val="22"/>
          <w:szCs w:val="22"/>
        </w:rPr>
        <w:footnoteReference w:id="7"/>
      </w:r>
    </w:p>
    <w:p w14:paraId="39E9C80B" w14:textId="5B60079D" w:rsidR="00345A96" w:rsidRPr="005902D4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impegnarsi a:</w:t>
      </w:r>
    </w:p>
    <w:p w14:paraId="58AC24E9" w14:textId="7344A8C7" w:rsidR="00345A96" w:rsidRPr="005902D4" w:rsidRDefault="005902D4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902D4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45A96" w:rsidRPr="005902D4">
        <w:rPr>
          <w:rFonts w:ascii="Arial Narrow" w:hAnsi="Arial Narrow"/>
          <w:sz w:val="22"/>
          <w:szCs w:val="22"/>
        </w:rPr>
        <w:t xml:space="preserve"> applicare al proprio personale il CCNL indicato al </w:t>
      </w:r>
      <w:r w:rsidR="00AD1A88" w:rsidRPr="005902D4">
        <w:rPr>
          <w:rFonts w:ascii="Arial Narrow" w:hAnsi="Arial Narrow"/>
          <w:sz w:val="22"/>
          <w:szCs w:val="22"/>
        </w:rPr>
        <w:t>paragrafo</w:t>
      </w:r>
      <w:r w:rsidR="00345A96" w:rsidRPr="005902D4">
        <w:rPr>
          <w:rFonts w:ascii="Arial Narrow" w:hAnsi="Arial Narrow"/>
          <w:sz w:val="22"/>
          <w:szCs w:val="22"/>
        </w:rPr>
        <w:t xml:space="preserve"> </w:t>
      </w:r>
      <w:r w:rsidR="00C83692" w:rsidRPr="005902D4">
        <w:rPr>
          <w:rFonts w:ascii="Arial Narrow" w:hAnsi="Arial Narrow" w:cs="Calibri"/>
          <w:bCs/>
          <w:iCs/>
          <w:sz w:val="22"/>
          <w:szCs w:val="22"/>
        </w:rPr>
        <w:t xml:space="preserve">3 </w:t>
      </w:r>
      <w:r w:rsidR="00F675BD" w:rsidRPr="005902D4">
        <w:rPr>
          <w:rFonts w:ascii="Arial Narrow" w:hAnsi="Arial Narrow"/>
          <w:i/>
          <w:iCs/>
          <w:sz w:val="22"/>
          <w:szCs w:val="22"/>
        </w:rPr>
        <w:t>“oggetto dell’appalto, importo e suddivisione in lotti”</w:t>
      </w:r>
      <w:r w:rsidR="00F675BD" w:rsidRPr="005902D4">
        <w:rPr>
          <w:rFonts w:ascii="Arial Narrow" w:hAnsi="Arial Narrow"/>
          <w:sz w:val="22"/>
          <w:szCs w:val="22"/>
        </w:rPr>
        <w:t xml:space="preserve"> </w:t>
      </w:r>
      <w:r w:rsidR="00345A96" w:rsidRPr="005902D4">
        <w:rPr>
          <w:rFonts w:ascii="Arial Narrow" w:hAnsi="Arial Narrow"/>
          <w:sz w:val="22"/>
          <w:szCs w:val="22"/>
        </w:rPr>
        <w:t>del Disciplinare di gara;</w:t>
      </w:r>
    </w:p>
    <w:p w14:paraId="5F10F375" w14:textId="77777777" w:rsidR="00345A96" w:rsidRPr="005902D4" w:rsidRDefault="00345A96" w:rsidP="00345A96">
      <w:pPr>
        <w:pStyle w:val="Paragrafoelenco"/>
        <w:spacing w:line="360" w:lineRule="auto"/>
        <w:ind w:left="709"/>
        <w:jc w:val="both"/>
        <w:rPr>
          <w:rFonts w:ascii="Arial Narrow" w:hAnsi="Arial Narrow"/>
          <w:i/>
          <w:iCs/>
          <w:sz w:val="22"/>
          <w:szCs w:val="22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</w:t>
      </w:r>
    </w:p>
    <w:p w14:paraId="2858B02A" w14:textId="1D8B865C" w:rsidR="00345A96" w:rsidRPr="005902D4" w:rsidRDefault="005902D4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902D4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45A96" w:rsidRPr="005902D4">
        <w:rPr>
          <w:rFonts w:ascii="Arial Narrow" w:hAnsi="Arial Narrow"/>
          <w:sz w:val="22"/>
          <w:szCs w:val="22"/>
        </w:rPr>
        <w:t xml:space="preserve"> applicare al proprio personale il CCNL </w:t>
      </w:r>
      <w:r w:rsidR="00345A96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345A96" w:rsidRPr="005902D4">
        <w:rPr>
          <w:rFonts w:ascii="Arial Narrow" w:hAnsi="Arial Narrow"/>
          <w:sz w:val="22"/>
          <w:szCs w:val="22"/>
        </w:rPr>
      </w:r>
      <w:r w:rsidR="00345A96" w:rsidRPr="005902D4">
        <w:rPr>
          <w:rFonts w:ascii="Arial Narrow" w:hAnsi="Arial Narrow"/>
          <w:sz w:val="22"/>
          <w:szCs w:val="22"/>
        </w:rPr>
        <w:fldChar w:fldCharType="separate"/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fldChar w:fldCharType="end"/>
      </w:r>
      <w:r w:rsidR="00345A96" w:rsidRPr="005902D4">
        <w:rPr>
          <w:rFonts w:ascii="Arial Narrow" w:hAnsi="Arial Narrow"/>
          <w:sz w:val="22"/>
          <w:szCs w:val="22"/>
        </w:rPr>
        <w:t xml:space="preserve">, il cui codice alfanumerico unico di cui all’articolo 16 quater DL 76/20 è </w:t>
      </w:r>
      <w:r w:rsidR="00345A96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345A96" w:rsidRPr="005902D4">
        <w:rPr>
          <w:rFonts w:ascii="Arial Narrow" w:hAnsi="Arial Narrow"/>
          <w:sz w:val="22"/>
          <w:szCs w:val="22"/>
        </w:rPr>
      </w:r>
      <w:r w:rsidR="00345A96" w:rsidRPr="005902D4">
        <w:rPr>
          <w:rFonts w:ascii="Arial Narrow" w:hAnsi="Arial Narrow"/>
          <w:sz w:val="22"/>
          <w:szCs w:val="22"/>
        </w:rPr>
        <w:fldChar w:fldCharType="separate"/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fldChar w:fldCharType="end"/>
      </w:r>
      <w:r w:rsidR="00345A96" w:rsidRPr="005902D4">
        <w:rPr>
          <w:rFonts w:ascii="Arial Narrow" w:hAnsi="Arial Narrow"/>
          <w:sz w:val="22"/>
          <w:szCs w:val="22"/>
        </w:rPr>
        <w:t xml:space="preserve">, ma di impegnarsi ad applicare il CCNL indicato al </w:t>
      </w:r>
      <w:r w:rsidR="00AD1A88" w:rsidRPr="005902D4">
        <w:rPr>
          <w:rFonts w:ascii="Arial Narrow" w:hAnsi="Arial Narrow"/>
          <w:sz w:val="22"/>
          <w:szCs w:val="22"/>
        </w:rPr>
        <w:t xml:space="preserve">paragrafo </w:t>
      </w:r>
      <w:r w:rsidR="00C83692" w:rsidRPr="005902D4">
        <w:rPr>
          <w:rFonts w:ascii="Arial Narrow" w:hAnsi="Arial Narrow" w:cs="Calibri"/>
          <w:bCs/>
          <w:iCs/>
          <w:sz w:val="22"/>
          <w:szCs w:val="22"/>
        </w:rPr>
        <w:t xml:space="preserve">3 </w:t>
      </w:r>
      <w:r w:rsidR="00F675BD" w:rsidRPr="005902D4">
        <w:rPr>
          <w:rFonts w:ascii="Arial Narrow" w:hAnsi="Arial Narrow"/>
          <w:i/>
          <w:iCs/>
          <w:sz w:val="22"/>
          <w:szCs w:val="22"/>
        </w:rPr>
        <w:t>“oggetto dell’appalto, importo e suddivisione in lotti”</w:t>
      </w:r>
      <w:r w:rsidR="00F675BD" w:rsidRPr="005902D4">
        <w:rPr>
          <w:rFonts w:ascii="Arial Narrow" w:hAnsi="Arial Narrow"/>
          <w:sz w:val="22"/>
          <w:szCs w:val="22"/>
        </w:rPr>
        <w:t xml:space="preserve"> </w:t>
      </w:r>
      <w:r w:rsidR="00345A96" w:rsidRPr="005902D4">
        <w:rPr>
          <w:rFonts w:ascii="Arial Narrow" w:hAnsi="Arial Narrow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902D4" w:rsidRDefault="00345A96" w:rsidP="00345A96">
      <w:pPr>
        <w:pStyle w:val="Paragrafoelenco"/>
        <w:spacing w:line="360" w:lineRule="auto"/>
        <w:ind w:left="709"/>
        <w:jc w:val="both"/>
        <w:rPr>
          <w:rFonts w:ascii="Arial Narrow" w:hAnsi="Arial Narrow"/>
          <w:i/>
          <w:iCs/>
          <w:sz w:val="22"/>
          <w:szCs w:val="22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</w:t>
      </w:r>
    </w:p>
    <w:p w14:paraId="3C271F05" w14:textId="3528A170" w:rsidR="00345A96" w:rsidRPr="005902D4" w:rsidRDefault="005902D4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A50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902D4">
        <w:rPr>
          <w:rFonts w:ascii="Arial Narrow" w:hAnsi="Arial Narrow"/>
          <w:sz w:val="22"/>
          <w:szCs w:val="22"/>
        </w:rPr>
        <w:t xml:space="preserve"> applicare al proprio personale il CCNL </w:t>
      </w:r>
      <w:r w:rsidR="00345A96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345A96" w:rsidRPr="005902D4">
        <w:rPr>
          <w:rFonts w:ascii="Arial Narrow" w:hAnsi="Arial Narrow"/>
          <w:sz w:val="22"/>
          <w:szCs w:val="22"/>
        </w:rPr>
      </w:r>
      <w:r w:rsidR="00345A96" w:rsidRPr="005902D4">
        <w:rPr>
          <w:rFonts w:ascii="Arial Narrow" w:hAnsi="Arial Narrow"/>
          <w:sz w:val="22"/>
          <w:szCs w:val="22"/>
        </w:rPr>
        <w:fldChar w:fldCharType="separate"/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fldChar w:fldCharType="end"/>
      </w:r>
      <w:r w:rsidR="00345A96" w:rsidRPr="005902D4">
        <w:rPr>
          <w:rFonts w:ascii="Arial Narrow" w:hAnsi="Arial Narrow"/>
          <w:sz w:val="22"/>
          <w:szCs w:val="22"/>
        </w:rPr>
        <w:t xml:space="preserve">, il cui codice alfanumerico unico di cui all’articolo 16 quater DL 76/20 è </w:t>
      </w:r>
      <w:r w:rsidR="00345A96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345A96" w:rsidRPr="005902D4">
        <w:rPr>
          <w:rFonts w:ascii="Arial Narrow" w:hAnsi="Arial Narrow"/>
          <w:sz w:val="22"/>
          <w:szCs w:val="22"/>
        </w:rPr>
      </w:r>
      <w:r w:rsidR="00345A96" w:rsidRPr="005902D4">
        <w:rPr>
          <w:rFonts w:ascii="Arial Narrow" w:hAnsi="Arial Narrow"/>
          <w:sz w:val="22"/>
          <w:szCs w:val="22"/>
        </w:rPr>
        <w:fldChar w:fldCharType="separate"/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t> </w:t>
      </w:r>
      <w:r w:rsidR="00345A96" w:rsidRPr="005902D4">
        <w:rPr>
          <w:rFonts w:ascii="Arial Narrow" w:hAnsi="Arial Narrow"/>
          <w:sz w:val="22"/>
          <w:szCs w:val="22"/>
        </w:rPr>
        <w:fldChar w:fldCharType="end"/>
      </w:r>
      <w:r w:rsidR="00345A96" w:rsidRPr="005902D4">
        <w:rPr>
          <w:rFonts w:ascii="Arial Narrow" w:hAnsi="Arial Narrow"/>
          <w:sz w:val="22"/>
          <w:szCs w:val="22"/>
        </w:rPr>
        <w:t xml:space="preserve">, che garantisce le stesse tutele economico e normative rispetto a quello indicato al </w:t>
      </w:r>
      <w:r w:rsidR="00AD1A88" w:rsidRPr="005902D4">
        <w:rPr>
          <w:rFonts w:ascii="Arial Narrow" w:hAnsi="Arial Narrow"/>
          <w:sz w:val="22"/>
          <w:szCs w:val="22"/>
        </w:rPr>
        <w:t xml:space="preserve">paragrafo </w:t>
      </w:r>
      <w:r w:rsidR="00C83692" w:rsidRPr="005902D4">
        <w:rPr>
          <w:rFonts w:ascii="Arial Narrow" w:hAnsi="Arial Narrow" w:cs="Calibri"/>
          <w:bCs/>
          <w:iCs/>
          <w:sz w:val="22"/>
          <w:szCs w:val="22"/>
        </w:rPr>
        <w:t xml:space="preserve">3 </w:t>
      </w:r>
      <w:r w:rsidR="00F675BD" w:rsidRPr="005902D4">
        <w:rPr>
          <w:rFonts w:ascii="Arial Narrow" w:hAnsi="Arial Narrow"/>
          <w:i/>
          <w:iCs/>
          <w:sz w:val="22"/>
          <w:szCs w:val="22"/>
        </w:rPr>
        <w:t>“oggetto dell’appalto, importo e suddivisione in lotti”</w:t>
      </w:r>
      <w:r w:rsidR="00AD1A88" w:rsidRPr="005902D4">
        <w:rPr>
          <w:rFonts w:ascii="Arial Narrow" w:hAnsi="Arial Narrow"/>
          <w:sz w:val="22"/>
          <w:szCs w:val="22"/>
        </w:rPr>
        <w:t xml:space="preserve"> </w:t>
      </w:r>
      <w:r w:rsidR="00345A96" w:rsidRPr="005902D4">
        <w:rPr>
          <w:rFonts w:ascii="Arial Narrow" w:hAnsi="Arial Narrow"/>
          <w:sz w:val="22"/>
          <w:szCs w:val="22"/>
        </w:rPr>
        <w:t>del Disciplinare di gara, come evidenziato nella dichiarazione di equivalenza</w:t>
      </w:r>
      <w:r w:rsidR="00BB2806" w:rsidRPr="005902D4">
        <w:rPr>
          <w:rFonts w:ascii="Arial Narrow" w:hAnsi="Arial Narrow"/>
          <w:sz w:val="22"/>
          <w:szCs w:val="22"/>
        </w:rPr>
        <w:t xml:space="preserve"> allegata</w:t>
      </w:r>
      <w:r w:rsidR="00345A96" w:rsidRPr="005902D4">
        <w:rPr>
          <w:rFonts w:ascii="Arial Narrow" w:hAnsi="Arial Narrow"/>
          <w:sz w:val="22"/>
          <w:szCs w:val="22"/>
        </w:rPr>
        <w:t xml:space="preserve"> </w:t>
      </w:r>
      <w:r w:rsidR="00BB2806" w:rsidRPr="005902D4">
        <w:rPr>
          <w:rFonts w:ascii="Arial Narrow" w:hAnsi="Arial Narrow"/>
          <w:sz w:val="22"/>
          <w:szCs w:val="22"/>
        </w:rPr>
        <w:t>alla documentazione amministrativa</w:t>
      </w:r>
      <w:r w:rsidR="00C83692" w:rsidRPr="005902D4">
        <w:rPr>
          <w:rFonts w:ascii="Arial Narrow" w:hAnsi="Arial Narrow"/>
          <w:sz w:val="22"/>
          <w:szCs w:val="22"/>
        </w:rPr>
        <w:t>;</w:t>
      </w:r>
    </w:p>
    <w:p w14:paraId="24637406" w14:textId="77777777" w:rsidR="0057404E" w:rsidRPr="005902D4" w:rsidRDefault="00345A96" w:rsidP="0057404E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assicurare l’applicazione delle medesime tutele economiche e normative garantite ai propri dipendenti</w:t>
      </w:r>
      <w:r w:rsidR="00B0037C" w:rsidRPr="005902D4">
        <w:rPr>
          <w:rFonts w:ascii="Arial Narrow" w:hAnsi="Arial Narrow"/>
          <w:sz w:val="22"/>
          <w:szCs w:val="22"/>
        </w:rPr>
        <w:t>,</w:t>
      </w:r>
      <w:r w:rsidRPr="005902D4">
        <w:rPr>
          <w:rFonts w:ascii="Arial Narrow" w:hAnsi="Arial Narrow"/>
          <w:sz w:val="22"/>
          <w:szCs w:val="22"/>
        </w:rPr>
        <w:t xml:space="preserve"> ai lavoratori delle imprese che operano in subappalto; </w:t>
      </w:r>
    </w:p>
    <w:p w14:paraId="01F723F7" w14:textId="5E52AA7D" w:rsidR="00345A96" w:rsidRPr="005902D4" w:rsidRDefault="00345A96" w:rsidP="0057404E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rispettare le misure individuate al </w:t>
      </w:r>
      <w:r w:rsidR="00647C1F" w:rsidRPr="005902D4">
        <w:rPr>
          <w:rFonts w:ascii="Arial Narrow" w:hAnsi="Arial Narrow"/>
          <w:sz w:val="22"/>
          <w:szCs w:val="22"/>
        </w:rPr>
        <w:t xml:space="preserve">paragrafo </w:t>
      </w:r>
      <w:r w:rsidR="00F426D2" w:rsidRPr="005902D4">
        <w:rPr>
          <w:rFonts w:ascii="Arial Narrow" w:hAnsi="Arial Narrow"/>
          <w:sz w:val="22"/>
          <w:szCs w:val="22"/>
        </w:rPr>
        <w:t>10</w:t>
      </w:r>
      <w:r w:rsidR="00F426D2" w:rsidRPr="005902D4">
        <w:rPr>
          <w:rFonts w:ascii="Arial Narrow" w:hAnsi="Arial Narrow"/>
          <w:i/>
          <w:iCs/>
          <w:sz w:val="22"/>
          <w:szCs w:val="22"/>
        </w:rPr>
        <w:t xml:space="preserve"> </w:t>
      </w:r>
      <w:r w:rsidR="00F675BD" w:rsidRPr="005902D4">
        <w:rPr>
          <w:rFonts w:ascii="Arial Narrow" w:hAnsi="Arial Narrow"/>
          <w:i/>
          <w:iCs/>
          <w:sz w:val="22"/>
          <w:szCs w:val="22"/>
        </w:rPr>
        <w:t>“requisiti di partecipazione e/o condizioni di esecuzione”]</w:t>
      </w:r>
      <w:r w:rsidR="00647C1F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 xml:space="preserve">del Disciplinare di gara al fine di </w:t>
      </w:r>
      <w:bookmarkStart w:id="6" w:name="_Hlk162275965"/>
      <w:r w:rsidRPr="005902D4">
        <w:rPr>
          <w:rFonts w:ascii="Arial Narrow" w:hAnsi="Arial Narrow"/>
          <w:sz w:val="22"/>
          <w:szCs w:val="22"/>
        </w:rPr>
        <w:t>garantire le pari opportunità generazionali, di genere e di inclusione lavorativa per le persone con disabilità o svantaggiate</w:t>
      </w:r>
      <w:bookmarkEnd w:id="6"/>
      <w:r w:rsidRPr="005902D4">
        <w:rPr>
          <w:rFonts w:ascii="Arial Narrow" w:hAnsi="Arial Narrow"/>
          <w:sz w:val="22"/>
          <w:szCs w:val="22"/>
        </w:rPr>
        <w:t xml:space="preserve">; </w:t>
      </w:r>
    </w:p>
    <w:p w14:paraId="0B10E788" w14:textId="77777777" w:rsidR="006B4A92" w:rsidRPr="005902D4" w:rsidRDefault="006B4A92" w:rsidP="00DD1BB1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6E28A72C" w14:textId="673032E3" w:rsidR="004C5499" w:rsidRPr="005902D4" w:rsidRDefault="00E33DFB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t>I</w:t>
      </w:r>
      <w:r w:rsidR="00B51C75" w:rsidRPr="005902D4">
        <w:rPr>
          <w:rFonts w:ascii="Arial Narrow" w:hAnsi="Arial Narrow"/>
          <w:b/>
          <w:bCs/>
          <w:sz w:val="22"/>
          <w:szCs w:val="22"/>
        </w:rPr>
        <w:t xml:space="preserve">. </w:t>
      </w:r>
      <w:r w:rsidR="00E86045" w:rsidRPr="005902D4">
        <w:rPr>
          <w:rFonts w:ascii="Arial Narrow" w:hAnsi="Arial Narrow"/>
          <w:b/>
          <w:bCs/>
          <w:sz w:val="22"/>
          <w:szCs w:val="22"/>
        </w:rPr>
        <w:t>Assunzione di ulteriori impegni</w:t>
      </w:r>
    </w:p>
    <w:p w14:paraId="77804E24" w14:textId="2EC62959" w:rsidR="00F22A3C" w:rsidRPr="005902D4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902D4">
        <w:rPr>
          <w:rFonts w:ascii="Arial Narrow" w:hAnsi="Arial Narrow"/>
          <w:sz w:val="22"/>
          <w:szCs w:val="22"/>
        </w:rPr>
        <w:t xml:space="preserve"> </w:t>
      </w:r>
      <w:r w:rsidR="00472699" w:rsidRPr="005902D4">
        <w:rPr>
          <w:rFonts w:ascii="Arial Narrow" w:hAnsi="Arial Narrow"/>
          <w:sz w:val="22"/>
          <w:szCs w:val="22"/>
        </w:rPr>
        <w:t>di</w:t>
      </w:r>
      <w:r w:rsidRPr="005902D4">
        <w:rPr>
          <w:rFonts w:ascii="Arial Narrow" w:hAnsi="Arial Narrow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902D4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  <w:lang w:val="x-none"/>
        </w:rPr>
      </w:pPr>
      <w:r w:rsidRPr="005902D4">
        <w:rPr>
          <w:rFonts w:ascii="Arial Narrow" w:hAnsi="Arial Narrow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Pr="005902D4">
        <w:rPr>
          <w:rFonts w:ascii="Arial Narrow" w:hAnsi="Arial Narrow"/>
          <w:sz w:val="22"/>
          <w:szCs w:val="22"/>
          <w:lang w:val="x-none"/>
        </w:rPr>
        <w:t xml:space="preserve">mediante la </w:t>
      </w:r>
      <w:r w:rsidR="009B384E" w:rsidRPr="005902D4">
        <w:rPr>
          <w:rFonts w:ascii="Arial Narrow" w:hAnsi="Arial Narrow"/>
          <w:sz w:val="22"/>
          <w:szCs w:val="22"/>
          <w:lang w:val="x-none"/>
        </w:rPr>
        <w:t>Piattaforma</w:t>
      </w:r>
      <w:r w:rsidRPr="005902D4">
        <w:rPr>
          <w:rFonts w:ascii="Arial Narrow" w:hAnsi="Arial Narrow"/>
          <w:sz w:val="22"/>
          <w:szCs w:val="22"/>
          <w:lang w:val="x-none"/>
        </w:rPr>
        <w:t>;</w:t>
      </w:r>
    </w:p>
    <w:p w14:paraId="77D357AE" w14:textId="0029F6A2" w:rsidR="005831E9" w:rsidRPr="005902D4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  <w:lang w:val="x-none"/>
        </w:rPr>
      </w:pPr>
      <w:r w:rsidRPr="005902D4">
        <w:rPr>
          <w:rFonts w:ascii="Arial Narrow" w:hAnsi="Arial Narrow"/>
          <w:sz w:val="22"/>
          <w:szCs w:val="22"/>
        </w:rPr>
        <w:t xml:space="preserve">di impegnarsi </w:t>
      </w:r>
      <w:proofErr w:type="gramStart"/>
      <w:r w:rsidRPr="005902D4">
        <w:rPr>
          <w:rFonts w:ascii="Arial Narrow" w:hAnsi="Arial Narrow"/>
          <w:sz w:val="22"/>
          <w:szCs w:val="22"/>
        </w:rPr>
        <w:t>ad</w:t>
      </w:r>
      <w:proofErr w:type="gramEnd"/>
      <w:r w:rsidRPr="005902D4">
        <w:rPr>
          <w:rFonts w:ascii="Arial Narrow" w:hAnsi="Arial Narrow"/>
          <w:sz w:val="22"/>
          <w:szCs w:val="22"/>
        </w:rPr>
        <w:t xml:space="preserve"> adempiere</w:t>
      </w:r>
      <w:r w:rsidRPr="005902D4">
        <w:rPr>
          <w:rFonts w:ascii="Arial Narrow" w:hAnsi="Arial Narrow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902D4">
        <w:rPr>
          <w:rFonts w:ascii="Arial Narrow" w:hAnsi="Arial Narrow"/>
          <w:sz w:val="22"/>
          <w:szCs w:val="22"/>
        </w:rPr>
        <w:t>,</w:t>
      </w:r>
      <w:r w:rsidRPr="005902D4">
        <w:rPr>
          <w:rFonts w:ascii="Arial Narrow" w:hAnsi="Arial Narrow"/>
          <w:sz w:val="22"/>
          <w:szCs w:val="22"/>
          <w:lang w:val="x-none"/>
        </w:rPr>
        <w:t xml:space="preserve"> n. 136.</w:t>
      </w:r>
    </w:p>
    <w:p w14:paraId="5B740AB2" w14:textId="77777777" w:rsidR="006B4A92" w:rsidRPr="005902D4" w:rsidRDefault="006B4A92" w:rsidP="00DD1BB1">
      <w:pPr>
        <w:pStyle w:val="Paragrafoelenco"/>
        <w:spacing w:before="240" w:line="360" w:lineRule="auto"/>
        <w:ind w:left="0"/>
        <w:jc w:val="center"/>
        <w:rPr>
          <w:rFonts w:ascii="Arial Narrow" w:hAnsi="Arial Narrow" w:cs="Garamond"/>
          <w:b/>
          <w:sz w:val="22"/>
          <w:szCs w:val="22"/>
        </w:rPr>
      </w:pPr>
      <w:r w:rsidRPr="005902D4">
        <w:rPr>
          <w:rFonts w:ascii="Arial Narrow" w:hAnsi="Arial Narrow" w:cs="Garamond"/>
          <w:b/>
          <w:sz w:val="22"/>
          <w:szCs w:val="22"/>
        </w:rPr>
        <w:t>*** *** ***</w:t>
      </w:r>
    </w:p>
    <w:p w14:paraId="13B07F8B" w14:textId="2428F452" w:rsidR="00D32953" w:rsidRPr="005902D4" w:rsidRDefault="00E33DFB" w:rsidP="00DD1BB1">
      <w:pPr>
        <w:spacing w:line="360" w:lineRule="auto"/>
        <w:ind w:left="284" w:hanging="284"/>
        <w:jc w:val="both"/>
        <w:rPr>
          <w:rFonts w:ascii="Arial Narrow" w:hAnsi="Arial Narrow"/>
          <w:b/>
          <w:bCs/>
          <w:sz w:val="22"/>
          <w:szCs w:val="22"/>
        </w:rPr>
      </w:pPr>
      <w:r w:rsidRPr="005902D4">
        <w:rPr>
          <w:rFonts w:ascii="Arial Narrow" w:hAnsi="Arial Narrow"/>
          <w:b/>
          <w:bCs/>
          <w:sz w:val="22"/>
          <w:szCs w:val="22"/>
        </w:rPr>
        <w:lastRenderedPageBreak/>
        <w:t>L</w:t>
      </w:r>
      <w:r w:rsidR="00B51C75" w:rsidRPr="005902D4">
        <w:rPr>
          <w:rFonts w:ascii="Arial Narrow" w:hAnsi="Arial Narrow"/>
          <w:b/>
          <w:bCs/>
          <w:sz w:val="22"/>
          <w:szCs w:val="22"/>
        </w:rPr>
        <w:t xml:space="preserve">. </w:t>
      </w:r>
      <w:r w:rsidR="00D32953" w:rsidRPr="005902D4">
        <w:rPr>
          <w:rFonts w:ascii="Arial Narrow" w:hAnsi="Arial Narrow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1D0D19CE" w:rsidR="00E07E6C" w:rsidRPr="005902D4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  <w:lang w:val="x-none"/>
        </w:rPr>
      </w:pPr>
      <w:r w:rsidRPr="005902D4">
        <w:rPr>
          <w:rFonts w:ascii="Arial Narrow" w:hAnsi="Arial Narrow"/>
          <w:sz w:val="22"/>
          <w:szCs w:val="22"/>
        </w:rPr>
        <w:t xml:space="preserve">di aver preso visione e di accettare il trattamento dei dati personali di cui al </w:t>
      </w:r>
      <w:r w:rsidR="00647C1F" w:rsidRPr="005902D4">
        <w:rPr>
          <w:rFonts w:ascii="Arial Narrow" w:hAnsi="Arial Narrow"/>
          <w:sz w:val="22"/>
          <w:szCs w:val="22"/>
        </w:rPr>
        <w:t xml:space="preserve">paragrafo </w:t>
      </w:r>
      <w:r w:rsidR="0057404E" w:rsidRPr="005902D4">
        <w:rPr>
          <w:rFonts w:ascii="Arial Narrow" w:hAnsi="Arial Narrow"/>
          <w:i/>
          <w:iCs/>
          <w:sz w:val="22"/>
          <w:szCs w:val="22"/>
        </w:rPr>
        <w:t xml:space="preserve">28 </w:t>
      </w:r>
      <w:r w:rsidR="0087597C" w:rsidRPr="005902D4">
        <w:rPr>
          <w:rFonts w:ascii="Arial Narrow" w:hAnsi="Arial Narrow"/>
          <w:i/>
          <w:iCs/>
          <w:sz w:val="22"/>
          <w:szCs w:val="22"/>
        </w:rPr>
        <w:t>“trattamento dei dati personali”</w:t>
      </w:r>
      <w:r w:rsidR="0087597C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Pr="005902D4">
        <w:rPr>
          <w:rFonts w:ascii="Arial Narrow" w:hAnsi="Arial Narrow"/>
          <w:sz w:val="22"/>
          <w:szCs w:val="22"/>
        </w:rPr>
        <w:t>del Disciplinare di gara</w:t>
      </w:r>
      <w:r w:rsidR="00743F07" w:rsidRPr="005902D4">
        <w:rPr>
          <w:rFonts w:ascii="Arial Narrow" w:hAnsi="Arial Narrow"/>
          <w:sz w:val="22"/>
          <w:szCs w:val="22"/>
        </w:rPr>
        <w:t xml:space="preserve"> e alla relativa informativa</w:t>
      </w:r>
      <w:r w:rsidR="00C21045" w:rsidRPr="005902D4">
        <w:rPr>
          <w:rFonts w:ascii="Arial Narrow" w:hAnsi="Arial Narrow"/>
          <w:sz w:val="22"/>
          <w:szCs w:val="22"/>
        </w:rPr>
        <w:t>, prestando il consenso al relativo trattamento</w:t>
      </w:r>
      <w:r w:rsidR="00E07E6C" w:rsidRPr="005902D4">
        <w:rPr>
          <w:rFonts w:ascii="Arial Narrow" w:hAnsi="Arial Narrow"/>
          <w:sz w:val="22"/>
          <w:szCs w:val="22"/>
        </w:rPr>
        <w:t>;</w:t>
      </w:r>
    </w:p>
    <w:p w14:paraId="43001039" w14:textId="1B3EDDFE" w:rsidR="006736F7" w:rsidRPr="005902D4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5902D4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 xml:space="preserve">di autorizzare la Stazione Appaltante </w:t>
      </w:r>
      <w:r w:rsidR="00467A24" w:rsidRPr="005902D4">
        <w:rPr>
          <w:rFonts w:ascii="Arial Narrow" w:hAnsi="Arial Narrow"/>
          <w:sz w:val="22"/>
          <w:szCs w:val="22"/>
        </w:rPr>
        <w:t>ad assicurare l’accesso alla documentazione presentata per la partecipazione alla gara, su richiesta di altri concorrenti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4222F382" w14:textId="5A8997F3" w:rsidR="004F3B4A" w:rsidRPr="005902D4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sz w:val="22"/>
          <w:szCs w:val="22"/>
        </w:rPr>
        <w:t>di autorizzare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la Stazione Appaltante a trasmettere ogni comunicazione</w:t>
      </w:r>
      <w:r w:rsidR="00AB7319" w:rsidRPr="005902D4">
        <w:rPr>
          <w:rFonts w:ascii="Arial Narrow" w:hAnsi="Arial Narrow"/>
          <w:sz w:val="22"/>
          <w:szCs w:val="22"/>
        </w:rPr>
        <w:t>,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ai sensi dell’art</w:t>
      </w:r>
      <w:r w:rsidR="001E631B" w:rsidRPr="005902D4">
        <w:rPr>
          <w:rFonts w:ascii="Arial Narrow" w:hAnsi="Arial Narrow"/>
          <w:sz w:val="22"/>
          <w:szCs w:val="22"/>
        </w:rPr>
        <w:t>.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29 del </w:t>
      </w:r>
      <w:r w:rsidR="001E631B" w:rsidRPr="005902D4">
        <w:rPr>
          <w:rFonts w:ascii="Arial Narrow" w:hAnsi="Arial Narrow"/>
          <w:sz w:val="22"/>
          <w:szCs w:val="22"/>
        </w:rPr>
        <w:t>Codice</w:t>
      </w:r>
      <w:r w:rsidR="00AB7319" w:rsidRPr="005902D4">
        <w:rPr>
          <w:rFonts w:ascii="Arial Narrow" w:hAnsi="Arial Narrow"/>
          <w:sz w:val="22"/>
          <w:szCs w:val="22"/>
        </w:rPr>
        <w:t>,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902D4">
        <w:rPr>
          <w:rFonts w:ascii="Arial Narrow" w:hAnsi="Arial Narrow"/>
          <w:sz w:val="22"/>
          <w:szCs w:val="22"/>
        </w:rPr>
        <w:t>.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22 del </w:t>
      </w:r>
      <w:r w:rsidR="001E631B" w:rsidRPr="005902D4">
        <w:rPr>
          <w:rFonts w:ascii="Arial Narrow" w:hAnsi="Arial Narrow"/>
          <w:sz w:val="22"/>
          <w:szCs w:val="22"/>
        </w:rPr>
        <w:t xml:space="preserve">Codice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e, per quanto</w:t>
      </w:r>
      <w:r w:rsidR="00F80E35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non previsto dalle predette piattaforme, mediante l’utilizzo del domicilio digitale</w:t>
      </w:r>
      <w:r w:rsidRPr="005902D4">
        <w:rPr>
          <w:rFonts w:ascii="Arial Narrow" w:hAnsi="Arial Narrow"/>
          <w:sz w:val="22"/>
          <w:szCs w:val="22"/>
        </w:rPr>
        <w:t>;</w:t>
      </w:r>
    </w:p>
    <w:p w14:paraId="7D9D489B" w14:textId="58FF2F8E" w:rsidR="004856BB" w:rsidRPr="005902D4" w:rsidRDefault="005902D4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Arial Narrow" w:hAnsi="Arial Narrow"/>
          <w:sz w:val="22"/>
          <w:szCs w:val="22"/>
          <w:lang w:val="x-none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902D4">
        <w:rPr>
          <w:rFonts w:ascii="Arial Narrow" w:hAnsi="Arial Narrow"/>
          <w:color w:val="4472C4" w:themeColor="accent1"/>
          <w:sz w:val="22"/>
          <w:szCs w:val="22"/>
          <w:lang w:val="x-none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che il proprio domicilio digitale</w:t>
      </w:r>
      <w:r w:rsidR="008A29CD" w:rsidRPr="005902D4">
        <w:rPr>
          <w:rFonts w:ascii="Arial Narrow" w:hAnsi="Arial Narrow"/>
          <w:sz w:val="22"/>
          <w:szCs w:val="22"/>
        </w:rPr>
        <w:t>,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presente negli indici di cui agli articoli 6-bis e 6-ter del D.</w:t>
      </w:r>
      <w:r w:rsidR="00BD459B" w:rsidRPr="005902D4">
        <w:rPr>
          <w:rFonts w:ascii="Arial Narrow" w:hAnsi="Arial Narrow"/>
          <w:sz w:val="22"/>
          <w:szCs w:val="22"/>
        </w:rPr>
        <w:t xml:space="preserve"> </w:t>
      </w:r>
      <w:r w:rsidR="00AB7319" w:rsidRPr="005902D4">
        <w:rPr>
          <w:rFonts w:ascii="Arial Narrow" w:hAnsi="Arial Narrow"/>
          <w:sz w:val="22"/>
          <w:szCs w:val="22"/>
        </w:rPr>
        <w:t>L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gs. 82/</w:t>
      </w:r>
      <w:r w:rsidR="00AB7319" w:rsidRPr="005902D4">
        <w:rPr>
          <w:rFonts w:ascii="Arial Narrow" w:hAnsi="Arial Narrow"/>
          <w:sz w:val="22"/>
          <w:szCs w:val="22"/>
        </w:rPr>
        <w:t>20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05</w:t>
      </w:r>
      <w:r w:rsidR="008A29CD" w:rsidRPr="005902D4">
        <w:rPr>
          <w:rFonts w:ascii="Arial Narrow" w:hAnsi="Arial Narrow"/>
          <w:sz w:val="22"/>
          <w:szCs w:val="22"/>
        </w:rPr>
        <w:t>,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è il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seguente: </w:t>
      </w:r>
      <w:r w:rsidR="00AB7319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AB7319" w:rsidRPr="005902D4">
        <w:rPr>
          <w:rFonts w:ascii="Arial Narrow" w:hAnsi="Arial Narrow"/>
          <w:sz w:val="22"/>
          <w:szCs w:val="22"/>
        </w:rPr>
      </w:r>
      <w:r w:rsidR="00AB7319" w:rsidRPr="005902D4">
        <w:rPr>
          <w:rFonts w:ascii="Arial Narrow" w:hAnsi="Arial Narrow"/>
          <w:sz w:val="22"/>
          <w:szCs w:val="22"/>
        </w:rPr>
        <w:fldChar w:fldCharType="separate"/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fldChar w:fldCharType="end"/>
      </w:r>
      <w:r w:rsidR="00AB7319" w:rsidRPr="005902D4">
        <w:rPr>
          <w:rFonts w:ascii="Arial Narrow" w:hAnsi="Arial Narrow"/>
          <w:sz w:val="22"/>
          <w:szCs w:val="22"/>
        </w:rPr>
        <w:t>;</w:t>
      </w:r>
      <w:r w:rsidR="000F1B81" w:rsidRPr="005902D4">
        <w:rPr>
          <w:rFonts w:ascii="Arial Narrow" w:hAnsi="Arial Narrow"/>
          <w:sz w:val="22"/>
          <w:szCs w:val="22"/>
        </w:rPr>
        <w:t xml:space="preserve"> </w:t>
      </w:r>
    </w:p>
    <w:p w14:paraId="78B44BD6" w14:textId="30A52966" w:rsidR="004856BB" w:rsidRPr="005902D4" w:rsidRDefault="00E71C3D" w:rsidP="004856BB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</w:t>
      </w:r>
      <w:r w:rsidR="00A95160" w:rsidRPr="005902D4">
        <w:rPr>
          <w:rFonts w:ascii="Arial Narrow" w:hAnsi="Arial Narrow"/>
          <w:i/>
          <w:iCs/>
          <w:sz w:val="22"/>
          <w:szCs w:val="22"/>
        </w:rPr>
        <w:t>,</w:t>
      </w:r>
      <w:r w:rsidR="004F3B4A" w:rsidRPr="005902D4">
        <w:rPr>
          <w:rFonts w:ascii="Arial Narrow" w:hAnsi="Arial Narrow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5902D4">
        <w:rPr>
          <w:rFonts w:ascii="Arial Narrow" w:hAnsi="Arial Narrow"/>
          <w:sz w:val="22"/>
          <w:szCs w:val="22"/>
        </w:rPr>
        <w:t xml:space="preserve"> </w:t>
      </w:r>
    </w:p>
    <w:p w14:paraId="44D6D85E" w14:textId="259B1BBE" w:rsidR="004F3B4A" w:rsidRPr="005902D4" w:rsidRDefault="005902D4" w:rsidP="00DD1BB1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  <w:lang w:val="x-none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902D4">
        <w:rPr>
          <w:rFonts w:ascii="Arial Narrow" w:hAnsi="Arial Narrow"/>
          <w:sz w:val="22"/>
          <w:szCs w:val="22"/>
        </w:rPr>
        <w:t xml:space="preserve"> </w:t>
      </w:r>
      <w:r w:rsidR="00A5577B" w:rsidRPr="005902D4">
        <w:rPr>
          <w:rFonts w:ascii="Arial Narrow" w:hAnsi="Arial Narrow"/>
          <w:sz w:val="22"/>
          <w:szCs w:val="22"/>
        </w:rPr>
        <w:t>che</w:t>
      </w:r>
      <w:r w:rsidR="007E35E2" w:rsidRPr="005902D4">
        <w:rPr>
          <w:rFonts w:ascii="Arial Narrow" w:hAnsi="Arial Narrow"/>
          <w:sz w:val="22"/>
          <w:szCs w:val="22"/>
        </w:rPr>
        <w:t xml:space="preserve"> il proprio domicilio fiscale è </w:t>
      </w:r>
      <w:r w:rsidR="007E35E2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7E35E2" w:rsidRPr="005902D4">
        <w:rPr>
          <w:rFonts w:ascii="Arial Narrow" w:hAnsi="Arial Narrow"/>
          <w:sz w:val="22"/>
          <w:szCs w:val="22"/>
        </w:rPr>
      </w:r>
      <w:r w:rsidR="007E35E2" w:rsidRPr="005902D4">
        <w:rPr>
          <w:rFonts w:ascii="Arial Narrow" w:hAnsi="Arial Narrow"/>
          <w:sz w:val="22"/>
          <w:szCs w:val="22"/>
        </w:rPr>
        <w:fldChar w:fldCharType="separate"/>
      </w:r>
      <w:r w:rsidR="007E35E2" w:rsidRPr="005902D4">
        <w:rPr>
          <w:rFonts w:ascii="Arial Narrow" w:hAnsi="Arial Narrow"/>
          <w:sz w:val="22"/>
          <w:szCs w:val="22"/>
        </w:rPr>
        <w:t> </w:t>
      </w:r>
      <w:r w:rsidR="007E35E2" w:rsidRPr="005902D4">
        <w:rPr>
          <w:rFonts w:ascii="Arial Narrow" w:hAnsi="Arial Narrow"/>
          <w:sz w:val="22"/>
          <w:szCs w:val="22"/>
        </w:rPr>
        <w:t> </w:t>
      </w:r>
      <w:r w:rsidR="007E35E2" w:rsidRPr="005902D4">
        <w:rPr>
          <w:rFonts w:ascii="Arial Narrow" w:hAnsi="Arial Narrow"/>
          <w:sz w:val="22"/>
          <w:szCs w:val="22"/>
        </w:rPr>
        <w:t> </w:t>
      </w:r>
      <w:r w:rsidR="007E35E2" w:rsidRPr="005902D4">
        <w:rPr>
          <w:rFonts w:ascii="Arial Narrow" w:hAnsi="Arial Narrow"/>
          <w:sz w:val="22"/>
          <w:szCs w:val="22"/>
        </w:rPr>
        <w:t> </w:t>
      </w:r>
      <w:r w:rsidR="007E35E2" w:rsidRPr="005902D4">
        <w:rPr>
          <w:rFonts w:ascii="Arial Narrow" w:hAnsi="Arial Narrow"/>
          <w:sz w:val="22"/>
          <w:szCs w:val="22"/>
        </w:rPr>
        <w:t> </w:t>
      </w:r>
      <w:r w:rsidR="007E35E2" w:rsidRPr="005902D4">
        <w:rPr>
          <w:rFonts w:ascii="Arial Narrow" w:hAnsi="Arial Narrow"/>
          <w:sz w:val="22"/>
          <w:szCs w:val="22"/>
        </w:rPr>
        <w:fldChar w:fldCharType="end"/>
      </w:r>
      <w:r w:rsidR="009E189D" w:rsidRPr="005902D4">
        <w:rPr>
          <w:rFonts w:ascii="Arial Narrow" w:hAnsi="Arial Narrow"/>
          <w:sz w:val="22"/>
          <w:szCs w:val="22"/>
        </w:rPr>
        <w:t xml:space="preserve"> e</w:t>
      </w:r>
      <w:r w:rsidR="00A5577B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l’indirizzo di servizio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elettronico</w:t>
      </w:r>
      <w:r w:rsidR="00AB7319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902D4">
        <w:rPr>
          <w:rFonts w:ascii="Arial Narrow" w:hAnsi="Arial Narrow"/>
          <w:sz w:val="22"/>
          <w:szCs w:val="22"/>
        </w:rPr>
        <w:t xml:space="preserve">è </w:t>
      </w:r>
      <w:r w:rsidR="00AB7319" w:rsidRPr="005902D4">
        <w:rPr>
          <w:rFonts w:ascii="Arial Narrow" w:hAnsi="Arial Narrow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902D4">
        <w:rPr>
          <w:rFonts w:ascii="Arial Narrow" w:hAnsi="Arial Narrow"/>
          <w:sz w:val="22"/>
          <w:szCs w:val="22"/>
        </w:rPr>
        <w:instrText xml:space="preserve"> FORMTEXT </w:instrText>
      </w:r>
      <w:r w:rsidR="00AB7319" w:rsidRPr="005902D4">
        <w:rPr>
          <w:rFonts w:ascii="Arial Narrow" w:hAnsi="Arial Narrow"/>
          <w:sz w:val="22"/>
          <w:szCs w:val="22"/>
        </w:rPr>
      </w:r>
      <w:r w:rsidR="00AB7319" w:rsidRPr="005902D4">
        <w:rPr>
          <w:rFonts w:ascii="Arial Narrow" w:hAnsi="Arial Narrow"/>
          <w:sz w:val="22"/>
          <w:szCs w:val="22"/>
        </w:rPr>
        <w:fldChar w:fldCharType="separate"/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t> </w:t>
      </w:r>
      <w:r w:rsidR="00AB7319" w:rsidRPr="005902D4">
        <w:rPr>
          <w:rFonts w:ascii="Arial Narrow" w:hAnsi="Arial Narrow"/>
          <w:sz w:val="22"/>
          <w:szCs w:val="22"/>
        </w:rPr>
        <w:fldChar w:fldCharType="end"/>
      </w:r>
      <w:r w:rsidR="000D2686" w:rsidRPr="005902D4">
        <w:rPr>
          <w:rFonts w:ascii="Arial Narrow" w:hAnsi="Arial Narrow"/>
          <w:sz w:val="22"/>
          <w:szCs w:val="22"/>
        </w:rPr>
        <w:t>;</w:t>
      </w:r>
      <w:r w:rsidR="000F1B81" w:rsidRPr="005902D4">
        <w:rPr>
          <w:rFonts w:ascii="Arial Narrow" w:hAnsi="Arial Narrow"/>
          <w:sz w:val="22"/>
          <w:szCs w:val="22"/>
        </w:rPr>
        <w:t xml:space="preserve"> e</w:t>
      </w:r>
      <w:r w:rsidR="00F33E47" w:rsidRPr="005902D4">
        <w:rPr>
          <w:rFonts w:ascii="Arial Narrow" w:hAnsi="Arial Narrow"/>
          <w:sz w:val="22"/>
          <w:szCs w:val="22"/>
        </w:rPr>
        <w:t xml:space="preserve">,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per le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comunicazioni che avvengono </w:t>
      </w:r>
      <w:r w:rsidR="00550B77" w:rsidRPr="005902D4">
        <w:rPr>
          <w:rFonts w:ascii="Arial Narrow" w:hAnsi="Arial Narrow"/>
          <w:sz w:val="22"/>
          <w:szCs w:val="22"/>
        </w:rPr>
        <w:t>tramite Piattaforma</w:t>
      </w:r>
      <w:r w:rsidR="000323B7" w:rsidRPr="005902D4">
        <w:rPr>
          <w:rFonts w:ascii="Arial Narrow" w:hAnsi="Arial Narrow"/>
          <w:sz w:val="22"/>
          <w:szCs w:val="22"/>
        </w:rPr>
        <w:t>,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così come precisato al </w:t>
      </w:r>
      <w:r w:rsidR="00014D37" w:rsidRPr="005902D4">
        <w:rPr>
          <w:rFonts w:ascii="Arial Narrow" w:hAnsi="Arial Narrow"/>
          <w:sz w:val="22"/>
          <w:szCs w:val="22"/>
        </w:rPr>
        <w:t>paragrafo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="00B94A50" w:rsidRPr="005902D4">
        <w:rPr>
          <w:rFonts w:ascii="Arial Narrow" w:hAnsi="Arial Narrow"/>
          <w:sz w:val="22"/>
          <w:szCs w:val="22"/>
          <w:lang w:val="x-none"/>
        </w:rPr>
        <w:t xml:space="preserve">2.3 </w:t>
      </w:r>
      <w:r w:rsidR="0087597C" w:rsidRPr="005902D4">
        <w:rPr>
          <w:rFonts w:ascii="Arial Narrow" w:hAnsi="Arial Narrow"/>
          <w:i/>
          <w:iCs/>
          <w:sz w:val="22"/>
          <w:szCs w:val="22"/>
        </w:rPr>
        <w:t>“comunicazioni”</w:t>
      </w:r>
      <w:r w:rsidR="0087597C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del Disciplinare</w:t>
      </w:r>
      <w:r w:rsidR="00300312" w:rsidRPr="005902D4">
        <w:rPr>
          <w:rFonts w:ascii="Arial Narrow" w:hAnsi="Arial Narrow"/>
          <w:sz w:val="22"/>
          <w:szCs w:val="22"/>
        </w:rPr>
        <w:t xml:space="preserve"> di gara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, </w:t>
      </w:r>
      <w:r w:rsidR="00F6793C" w:rsidRPr="005902D4">
        <w:rPr>
          <w:rFonts w:ascii="Arial Narrow" w:hAnsi="Arial Narrow"/>
          <w:sz w:val="22"/>
          <w:szCs w:val="22"/>
        </w:rPr>
        <w:t>di eleggere</w:t>
      </w:r>
      <w:r w:rsidR="00F6793C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domicilio nell’apposita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area </w:t>
      </w:r>
      <w:r w:rsidR="00550B77" w:rsidRPr="005902D4">
        <w:rPr>
          <w:rFonts w:ascii="Arial Narrow" w:hAnsi="Arial Narrow"/>
          <w:sz w:val="22"/>
          <w:szCs w:val="22"/>
        </w:rPr>
        <w:t>della Piattaforma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ad esso riservata</w:t>
      </w:r>
      <w:r w:rsidR="00F33E47" w:rsidRPr="005902D4">
        <w:rPr>
          <w:rFonts w:ascii="Arial Narrow" w:hAnsi="Arial Narrow"/>
          <w:sz w:val="22"/>
          <w:szCs w:val="22"/>
        </w:rPr>
        <w:t>;</w:t>
      </w:r>
    </w:p>
    <w:p w14:paraId="3A974ECF" w14:textId="77777777" w:rsidR="000F1B81" w:rsidRPr="005902D4" w:rsidRDefault="00F33E47" w:rsidP="00F33E47">
      <w:pPr>
        <w:pStyle w:val="Paragrafoelenco"/>
        <w:spacing w:line="360" w:lineRule="auto"/>
        <w:ind w:left="426"/>
        <w:jc w:val="both"/>
        <w:rPr>
          <w:rFonts w:ascii="Arial Narrow" w:hAnsi="Arial Narrow"/>
          <w:i/>
          <w:iCs/>
          <w:sz w:val="22"/>
          <w:szCs w:val="22"/>
          <w:lang w:val="x-none"/>
        </w:rPr>
      </w:pPr>
      <w:r w:rsidRPr="005902D4">
        <w:rPr>
          <w:rFonts w:ascii="Arial Narrow" w:hAnsi="Arial Narrow"/>
          <w:i/>
          <w:iCs/>
          <w:sz w:val="22"/>
          <w:szCs w:val="22"/>
        </w:rPr>
        <w:t>ovvero,</w:t>
      </w:r>
      <w:r w:rsidR="004F3B4A" w:rsidRPr="005902D4">
        <w:rPr>
          <w:rFonts w:ascii="Arial Narrow" w:hAnsi="Arial Narrow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0A5B6300" w:rsidR="005A3A23" w:rsidRPr="005902D4" w:rsidRDefault="005902D4" w:rsidP="00DD1BB1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  <w:lang w:val="x-none"/>
        </w:rPr>
      </w:pPr>
      <w:sdt>
        <w:sdtPr>
          <w:rPr>
            <w:rFonts w:ascii="Arial Narrow" w:eastAsia="MS Gothic" w:hAnsi="Arial Narrow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902D4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di non essere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presente negli indici di cui agli articoli 6-bis e 6-ter del D.</w:t>
      </w:r>
      <w:r w:rsidR="00BD459B" w:rsidRPr="005902D4">
        <w:rPr>
          <w:rFonts w:ascii="Arial Narrow" w:hAnsi="Arial Narrow"/>
          <w:sz w:val="22"/>
          <w:szCs w:val="22"/>
        </w:rPr>
        <w:t xml:space="preserve"> </w:t>
      </w:r>
      <w:r w:rsidR="008B5476" w:rsidRPr="005902D4">
        <w:rPr>
          <w:rFonts w:ascii="Arial Narrow" w:hAnsi="Arial Narrow"/>
          <w:sz w:val="22"/>
          <w:szCs w:val="22"/>
        </w:rPr>
        <w:t>L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gs. 82/</w:t>
      </w:r>
      <w:r w:rsidR="008B5476" w:rsidRPr="005902D4">
        <w:rPr>
          <w:rFonts w:ascii="Arial Narrow" w:hAnsi="Arial Narrow"/>
          <w:sz w:val="22"/>
          <w:szCs w:val="22"/>
        </w:rPr>
        <w:t>20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05, e, pertanto, così come previsto al </w:t>
      </w:r>
      <w:r w:rsidR="00014D37" w:rsidRPr="005902D4">
        <w:rPr>
          <w:rFonts w:ascii="Arial Narrow" w:hAnsi="Arial Narrow"/>
          <w:sz w:val="22"/>
          <w:szCs w:val="22"/>
        </w:rPr>
        <w:t>paragrafo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</w:t>
      </w:r>
      <w:r w:rsidR="00B94A50" w:rsidRPr="005902D4">
        <w:rPr>
          <w:rFonts w:ascii="Arial Narrow" w:hAnsi="Arial Narrow"/>
          <w:sz w:val="22"/>
          <w:szCs w:val="22"/>
          <w:lang w:val="x-none"/>
        </w:rPr>
        <w:t xml:space="preserve">2.3 </w:t>
      </w:r>
      <w:r w:rsidR="0087597C" w:rsidRPr="005902D4">
        <w:rPr>
          <w:rFonts w:ascii="Arial Narrow" w:hAnsi="Arial Narrow"/>
          <w:i/>
          <w:iCs/>
          <w:sz w:val="22"/>
          <w:szCs w:val="22"/>
        </w:rPr>
        <w:t>“comunicazioni”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del Disciplinare</w:t>
      </w:r>
      <w:r w:rsidR="008B5476" w:rsidRPr="005902D4">
        <w:rPr>
          <w:rFonts w:ascii="Arial Narrow" w:hAnsi="Arial Narrow"/>
          <w:sz w:val="22"/>
          <w:szCs w:val="22"/>
        </w:rPr>
        <w:t xml:space="preserve"> di gara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, </w:t>
      </w:r>
      <w:r w:rsidR="000F1B81" w:rsidRPr="005902D4">
        <w:rPr>
          <w:rFonts w:ascii="Arial Narrow" w:hAnsi="Arial Narrow"/>
          <w:sz w:val="22"/>
          <w:szCs w:val="22"/>
        </w:rPr>
        <w:t xml:space="preserve">di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>elegge</w:t>
      </w:r>
      <w:r w:rsidR="000F1B81" w:rsidRPr="005902D4">
        <w:rPr>
          <w:rFonts w:ascii="Arial Narrow" w:hAnsi="Arial Narrow"/>
          <w:sz w:val="22"/>
          <w:szCs w:val="22"/>
        </w:rPr>
        <w:t>re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domicilio digitale per tutte le comunicazioni</w:t>
      </w:r>
      <w:r w:rsidR="00250168" w:rsidRPr="005902D4">
        <w:rPr>
          <w:rFonts w:ascii="Arial Narrow" w:hAnsi="Arial Narrow"/>
          <w:sz w:val="22"/>
          <w:szCs w:val="22"/>
        </w:rPr>
        <w:t xml:space="preserve"> 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inerenti </w:t>
      </w:r>
      <w:r w:rsidR="000F1B81" w:rsidRPr="005902D4">
        <w:rPr>
          <w:rFonts w:ascii="Arial Narrow" w:hAnsi="Arial Narrow"/>
          <w:sz w:val="22"/>
          <w:szCs w:val="22"/>
        </w:rPr>
        <w:t>al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la presente procedura nell’apposita area </w:t>
      </w:r>
      <w:r w:rsidR="00550B77" w:rsidRPr="005902D4">
        <w:rPr>
          <w:rFonts w:ascii="Arial Narrow" w:hAnsi="Arial Narrow"/>
          <w:sz w:val="22"/>
          <w:szCs w:val="22"/>
        </w:rPr>
        <w:t>della Piattaforma</w:t>
      </w:r>
      <w:r w:rsidR="004F3B4A" w:rsidRPr="005902D4">
        <w:rPr>
          <w:rFonts w:ascii="Arial Narrow" w:hAnsi="Arial Narrow"/>
          <w:sz w:val="22"/>
          <w:szCs w:val="22"/>
          <w:lang w:val="x-none"/>
        </w:rPr>
        <w:t xml:space="preserve"> ad esso riservata.</w:t>
      </w:r>
    </w:p>
    <w:p w14:paraId="090F200A" w14:textId="23579BE6" w:rsidR="008C0B09" w:rsidRPr="005902D4" w:rsidRDefault="008C0B09" w:rsidP="00DD1BB1">
      <w:pPr>
        <w:pStyle w:val="Paragrafoelenco"/>
        <w:spacing w:line="360" w:lineRule="auto"/>
        <w:ind w:left="426"/>
        <w:jc w:val="both"/>
        <w:rPr>
          <w:rFonts w:ascii="Arial Narrow" w:hAnsi="Arial Narrow"/>
          <w:sz w:val="22"/>
          <w:szCs w:val="22"/>
          <w:lang w:val="x-none"/>
        </w:rPr>
      </w:pPr>
      <w:r w:rsidRPr="005902D4">
        <w:rPr>
          <w:rFonts w:ascii="Arial Narrow" w:eastAsia="MS Gothic" w:hAnsi="Arial Narrow"/>
          <w:b/>
          <w:bCs/>
          <w:color w:val="4472C4" w:themeColor="accent1"/>
          <w:sz w:val="22"/>
          <w:szCs w:val="22"/>
        </w:rPr>
        <w:t xml:space="preserve">* </w:t>
      </w:r>
      <w:r w:rsidRPr="005902D4">
        <w:rPr>
          <w:rFonts w:ascii="Arial Narrow" w:hAnsi="Arial Narrow"/>
          <w:color w:val="0070C0"/>
          <w:sz w:val="22"/>
          <w:szCs w:val="22"/>
          <w:lang w:val="x-none"/>
        </w:rPr>
        <w:t>Si allega relazione atta ad illustrare le concrete modalità di applicazione della clausola sociale per le pari opportunità di cui al paragrafo 16.</w:t>
      </w:r>
    </w:p>
    <w:p w14:paraId="1D21B309" w14:textId="77777777" w:rsidR="005A3A23" w:rsidRPr="005902D4" w:rsidRDefault="005A3A23" w:rsidP="00D43389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19308C1" w14:textId="5E46ED2F" w:rsidR="002C571C" w:rsidRPr="005902D4" w:rsidRDefault="002C571C" w:rsidP="005F5553">
      <w:pPr>
        <w:spacing w:line="360" w:lineRule="auto"/>
        <w:jc w:val="both"/>
        <w:rPr>
          <w:rFonts w:ascii="Arial Narrow" w:hAnsi="Arial Narrow" w:cs="Garamond"/>
          <w:i/>
          <w:iCs/>
          <w:sz w:val="22"/>
          <w:szCs w:val="22"/>
        </w:rPr>
      </w:pPr>
      <w:r w:rsidRPr="005902D4">
        <w:rPr>
          <w:rFonts w:ascii="Arial Narrow" w:hAnsi="Arial Narrow" w:cs="Garamond"/>
          <w:i/>
          <w:iCs/>
          <w:sz w:val="22"/>
          <w:szCs w:val="22"/>
        </w:rPr>
        <w:t>[Luogo e data]</w:t>
      </w:r>
    </w:p>
    <w:p w14:paraId="4FAFE765" w14:textId="77777777" w:rsidR="002C571C" w:rsidRPr="005902D4" w:rsidRDefault="002C571C" w:rsidP="005F5553">
      <w:pPr>
        <w:spacing w:line="360" w:lineRule="auto"/>
        <w:jc w:val="both"/>
        <w:rPr>
          <w:rFonts w:ascii="Arial Narrow" w:hAnsi="Arial Narrow" w:cs="Garamond"/>
          <w:sz w:val="22"/>
          <w:szCs w:val="22"/>
        </w:rPr>
      </w:pPr>
      <w:r w:rsidRPr="005902D4">
        <w:rPr>
          <w:rFonts w:ascii="Arial Narrow" w:hAnsi="Arial Narrow" w:cs="Garamond"/>
          <w:sz w:val="22"/>
          <w:szCs w:val="22"/>
        </w:rPr>
        <w:t>____________, ___/___/______</w:t>
      </w:r>
    </w:p>
    <w:p w14:paraId="2A4CF89E" w14:textId="62061F54" w:rsidR="002C571C" w:rsidRPr="005902D4" w:rsidRDefault="002C571C" w:rsidP="005F5553">
      <w:pPr>
        <w:spacing w:line="360" w:lineRule="auto"/>
        <w:ind w:left="4536"/>
        <w:jc w:val="center"/>
        <w:rPr>
          <w:rFonts w:ascii="Arial Narrow" w:hAnsi="Arial Narrow" w:cs="Garamond"/>
          <w:b/>
          <w:bCs/>
          <w:sz w:val="22"/>
          <w:szCs w:val="22"/>
        </w:rPr>
      </w:pPr>
    </w:p>
    <w:p w14:paraId="119747E5" w14:textId="54F8B9A5" w:rsidR="00E73D63" w:rsidRPr="005902D4" w:rsidRDefault="002C571C" w:rsidP="00802A53">
      <w:pPr>
        <w:spacing w:line="360" w:lineRule="auto"/>
        <w:ind w:left="4536"/>
        <w:jc w:val="center"/>
        <w:rPr>
          <w:rFonts w:ascii="Arial Narrow" w:hAnsi="Arial Narrow" w:cs="Garamond"/>
          <w:sz w:val="22"/>
          <w:szCs w:val="22"/>
        </w:rPr>
      </w:pPr>
      <w:r w:rsidRPr="005902D4">
        <w:rPr>
          <w:rFonts w:ascii="Arial Narrow" w:hAnsi="Arial Narrow" w:cs="Garamond"/>
          <w:sz w:val="22"/>
          <w:szCs w:val="22"/>
        </w:rPr>
        <w:t>________________________________</w:t>
      </w:r>
    </w:p>
    <w:p w14:paraId="0B0D8197" w14:textId="206450A2" w:rsidR="00802A53" w:rsidRPr="005902D4" w:rsidRDefault="00802A53" w:rsidP="00802A53">
      <w:pPr>
        <w:spacing w:line="360" w:lineRule="auto"/>
        <w:ind w:left="4536"/>
        <w:jc w:val="center"/>
        <w:rPr>
          <w:rFonts w:ascii="Arial Narrow" w:hAnsi="Arial Narrow" w:cs="Garamond"/>
          <w:sz w:val="22"/>
          <w:szCs w:val="22"/>
        </w:rPr>
      </w:pPr>
      <w:r w:rsidRPr="005902D4">
        <w:rPr>
          <w:rFonts w:ascii="Arial Narrow" w:hAnsi="Arial Narrow" w:cs="Garamond"/>
          <w:sz w:val="22"/>
          <w:szCs w:val="22"/>
        </w:rPr>
        <w:t>(firmato digitalmente)</w:t>
      </w:r>
    </w:p>
    <w:sectPr w:rsidR="00802A53" w:rsidRPr="005902D4" w:rsidSect="00E101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26C10" w14:textId="77777777" w:rsidR="00E1017B" w:rsidRDefault="00E1017B">
      <w:r>
        <w:separator/>
      </w:r>
    </w:p>
  </w:endnote>
  <w:endnote w:type="continuationSeparator" w:id="0">
    <w:p w14:paraId="0C691C71" w14:textId="77777777" w:rsidR="00E1017B" w:rsidRDefault="00E1017B">
      <w:r>
        <w:continuationSeparator/>
      </w:r>
    </w:p>
  </w:endnote>
  <w:endnote w:type="continuationNotice" w:id="1">
    <w:p w14:paraId="1540F872" w14:textId="77777777" w:rsidR="00E1017B" w:rsidRDefault="00E10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49AEF" w14:textId="77777777" w:rsidR="00E1017B" w:rsidRDefault="00E1017B">
      <w:r>
        <w:separator/>
      </w:r>
    </w:p>
  </w:footnote>
  <w:footnote w:type="continuationSeparator" w:id="0">
    <w:p w14:paraId="62FA73C2" w14:textId="77777777" w:rsidR="00E1017B" w:rsidRDefault="00E1017B">
      <w:r>
        <w:continuationSeparator/>
      </w:r>
    </w:p>
  </w:footnote>
  <w:footnote w:type="continuationNotice" w:id="1">
    <w:p w14:paraId="1FD3CA60" w14:textId="77777777" w:rsidR="00E1017B" w:rsidRDefault="00E1017B"/>
  </w:footnote>
  <w:footnote w:id="2">
    <w:p w14:paraId="291E63A1" w14:textId="470029D2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0D6007">
        <w:rPr>
          <w:rFonts w:ascii="Garamond" w:hAnsi="Garamond"/>
          <w:color w:val="4472C4" w:themeColor="accent1"/>
          <w:sz w:val="16"/>
          <w:szCs w:val="16"/>
        </w:rPr>
        <w:t xml:space="preserve">più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0D6007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59425EF1" w14:textId="6B4712A0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903500">
        <w:rPr>
          <w:rFonts w:ascii="Garamond" w:hAnsi="Garamond"/>
          <w:iCs/>
          <w:color w:val="FF0000"/>
          <w:sz w:val="16"/>
          <w:szCs w:val="16"/>
        </w:rPr>
        <w:t xml:space="preserve">16.1 </w:t>
      </w:r>
      <w:r w:rsidR="00706B55" w:rsidRPr="002D15A3">
        <w:rPr>
          <w:rFonts w:ascii="Garamond" w:hAnsi="Garamond"/>
          <w:i/>
          <w:color w:val="FF0000"/>
          <w:sz w:val="16"/>
          <w:szCs w:val="16"/>
        </w:rPr>
        <w:t xml:space="preserve">“domanda di partecipazione ed eventuale procura]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5FFD7586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In caso di </w:t>
      </w:r>
      <w:r w:rsidR="00437721" w:rsidRPr="00903500">
        <w:rPr>
          <w:rFonts w:ascii="Garamond" w:hAnsi="Garamond"/>
          <w:color w:val="2F5496" w:themeColor="accent1" w:themeShade="BF"/>
          <w:sz w:val="16"/>
          <w:szCs w:val="16"/>
        </w:rPr>
        <w:t>soggetti associati, si rimanda al paragrafo</w:t>
      </w:r>
      <w:r w:rsidR="00903500"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 16.4</w:t>
      </w:r>
      <w:r w:rsidR="008D4C81" w:rsidRPr="00903500">
        <w:rPr>
          <w:rFonts w:ascii="Garamond" w:hAnsi="Garamond"/>
          <w:i/>
          <w:iCs/>
          <w:color w:val="2F5496" w:themeColor="accent1" w:themeShade="BF"/>
          <w:sz w:val="16"/>
          <w:szCs w:val="16"/>
        </w:rPr>
        <w:t>“</w:t>
      </w:r>
      <w:bookmarkStart w:id="2" w:name="_Hlk162799451"/>
      <w:r w:rsidR="008D4C81" w:rsidRPr="00903500">
        <w:rPr>
          <w:rFonts w:ascii="Garamond" w:hAnsi="Garamond"/>
          <w:i/>
          <w:iCs/>
          <w:color w:val="2F5496" w:themeColor="accent1" w:themeShade="BF"/>
          <w:sz w:val="16"/>
          <w:szCs w:val="16"/>
        </w:rPr>
        <w:t>documentazione ulteriore per i soggetti associati</w:t>
      </w:r>
      <w:bookmarkEnd w:id="2"/>
      <w:r w:rsidR="008D4C81" w:rsidRPr="00903500">
        <w:rPr>
          <w:rFonts w:ascii="Garamond" w:hAnsi="Garamond"/>
          <w:i/>
          <w:iCs/>
          <w:color w:val="2F5496" w:themeColor="accent1" w:themeShade="BF"/>
          <w:sz w:val="16"/>
          <w:szCs w:val="16"/>
        </w:rPr>
        <w:t>”</w:t>
      </w:r>
      <w:r w:rsidR="008D4C81"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 </w:t>
      </w:r>
      <w:r w:rsidR="00B23B91"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del Disciplinare </w:t>
      </w:r>
      <w:r w:rsidR="00D369C8" w:rsidRPr="00903500">
        <w:rPr>
          <w:rFonts w:ascii="Garamond" w:hAnsi="Garamond"/>
          <w:color w:val="2F5496" w:themeColor="accent1" w:themeShade="BF"/>
          <w:sz w:val="16"/>
          <w:szCs w:val="16"/>
        </w:rPr>
        <w:t>per l’elenco degli eventuali</w:t>
      </w:r>
      <w:r w:rsidR="00701E37"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 documenti da allegare fra la documentazione amministrativa</w:t>
      </w:r>
      <w:r w:rsidR="00D369C8" w:rsidRPr="00903500">
        <w:rPr>
          <w:rFonts w:ascii="Garamond" w:hAnsi="Garamond"/>
          <w:color w:val="2F5496" w:themeColor="accent1" w:themeShade="BF"/>
          <w:sz w:val="16"/>
          <w:szCs w:val="16"/>
        </w:rPr>
        <w:t xml:space="preserve"> (es., copia del mandato collettivo irrevocabile con rappresentanza in caso di RTI già costituit</w:t>
      </w:r>
      <w:r w:rsidR="00FC322E" w:rsidRPr="00903500">
        <w:rPr>
          <w:rFonts w:ascii="Garamond" w:hAnsi="Garamond"/>
          <w:color w:val="2F5496" w:themeColor="accent1" w:themeShade="BF"/>
          <w:sz w:val="16"/>
          <w:szCs w:val="16"/>
        </w:rPr>
        <w:t>o, etc.)</w:t>
      </w:r>
      <w:r w:rsidR="00D369C8" w:rsidRPr="00903500">
        <w:rPr>
          <w:rFonts w:ascii="Garamond" w:hAnsi="Garamond"/>
          <w:color w:val="2F5496" w:themeColor="accent1" w:themeShade="BF"/>
          <w:sz w:val="16"/>
          <w:szCs w:val="16"/>
        </w:rPr>
        <w:t>.</w:t>
      </w:r>
    </w:p>
  </w:footnote>
  <w:footnote w:id="5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04F5781F" w:rsidR="005F5553" w:rsidRPr="00C83692" w:rsidRDefault="00A30E09" w:rsidP="00C83692">
    <w:pPr>
      <w:pStyle w:val="Titolocopertina"/>
      <w:rPr>
        <w:sz w:val="16"/>
        <w:szCs w:val="16"/>
      </w:rPr>
    </w:pPr>
    <w:r w:rsidRPr="00C83692">
      <w:t xml:space="preserve">ALLEGATO </w:t>
    </w:r>
    <w:r w:rsidR="00C83692" w:rsidRPr="00903500">
      <w:t>03</w:t>
    </w:r>
    <w:r w:rsidRPr="00C83692">
      <w:rPr>
        <w:color w:val="FF0000"/>
      </w:rPr>
      <w:t xml:space="preserve"> </w:t>
    </w:r>
    <w:r w:rsidRPr="00C83692">
      <w:t xml:space="preserve">– </w:t>
    </w:r>
    <w:r w:rsidR="00643770" w:rsidRPr="00C83692">
      <w:t xml:space="preserve">Fac-simile </w:t>
    </w:r>
    <w:r w:rsidRPr="00C83692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dve5YyXdeHjA/8sIm+z5b4JyhpsGcsY8vv8hG9dZy0O0SrYZ5kkXyXphJ8+HB62E05o3zYdlup7BzQJc+W43Q==" w:salt="q8bpQ6rcsJBhgNZ78JeFu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06C56"/>
    <w:rsid w:val="00012D62"/>
    <w:rsid w:val="00014BDB"/>
    <w:rsid w:val="00014D37"/>
    <w:rsid w:val="00015883"/>
    <w:rsid w:val="00015D95"/>
    <w:rsid w:val="00016010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4021"/>
    <w:rsid w:val="00051720"/>
    <w:rsid w:val="00051D63"/>
    <w:rsid w:val="00051E2C"/>
    <w:rsid w:val="00052C36"/>
    <w:rsid w:val="00052E0A"/>
    <w:rsid w:val="0005382E"/>
    <w:rsid w:val="00055EE6"/>
    <w:rsid w:val="00057258"/>
    <w:rsid w:val="000577E9"/>
    <w:rsid w:val="0006176F"/>
    <w:rsid w:val="000620DA"/>
    <w:rsid w:val="000635B2"/>
    <w:rsid w:val="00064DEF"/>
    <w:rsid w:val="00066D1D"/>
    <w:rsid w:val="000706BF"/>
    <w:rsid w:val="000717B7"/>
    <w:rsid w:val="00073462"/>
    <w:rsid w:val="00073994"/>
    <w:rsid w:val="00074F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84B"/>
    <w:rsid w:val="00095BAC"/>
    <w:rsid w:val="00095C26"/>
    <w:rsid w:val="00096F5B"/>
    <w:rsid w:val="000A1189"/>
    <w:rsid w:val="000A2FF9"/>
    <w:rsid w:val="000A5A25"/>
    <w:rsid w:val="000A7692"/>
    <w:rsid w:val="000A7AED"/>
    <w:rsid w:val="000B03DA"/>
    <w:rsid w:val="000B2746"/>
    <w:rsid w:val="000B3BB9"/>
    <w:rsid w:val="000B402A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007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76F94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23CC"/>
    <w:rsid w:val="001B49CC"/>
    <w:rsid w:val="001B584C"/>
    <w:rsid w:val="001B5EA4"/>
    <w:rsid w:val="001B5F92"/>
    <w:rsid w:val="001B6810"/>
    <w:rsid w:val="001B74A5"/>
    <w:rsid w:val="001B75C3"/>
    <w:rsid w:val="001B7D5A"/>
    <w:rsid w:val="001B7FDC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02A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93D"/>
    <w:rsid w:val="00236002"/>
    <w:rsid w:val="00236DBC"/>
    <w:rsid w:val="00240C34"/>
    <w:rsid w:val="0024376F"/>
    <w:rsid w:val="00247032"/>
    <w:rsid w:val="00247449"/>
    <w:rsid w:val="002474BF"/>
    <w:rsid w:val="00250168"/>
    <w:rsid w:val="00252EE0"/>
    <w:rsid w:val="002535E7"/>
    <w:rsid w:val="002538BF"/>
    <w:rsid w:val="00253E5F"/>
    <w:rsid w:val="00254022"/>
    <w:rsid w:val="00254D3D"/>
    <w:rsid w:val="00255E82"/>
    <w:rsid w:val="00256363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A5126"/>
    <w:rsid w:val="002B031F"/>
    <w:rsid w:val="002B265E"/>
    <w:rsid w:val="002B31BD"/>
    <w:rsid w:val="002B40B7"/>
    <w:rsid w:val="002B7FA2"/>
    <w:rsid w:val="002C0FD1"/>
    <w:rsid w:val="002C1A28"/>
    <w:rsid w:val="002C26D3"/>
    <w:rsid w:val="002C36FF"/>
    <w:rsid w:val="002C571C"/>
    <w:rsid w:val="002C61A1"/>
    <w:rsid w:val="002C7B09"/>
    <w:rsid w:val="002D08FF"/>
    <w:rsid w:val="002D15A3"/>
    <w:rsid w:val="002D2937"/>
    <w:rsid w:val="002D46F3"/>
    <w:rsid w:val="002D4F97"/>
    <w:rsid w:val="002D617A"/>
    <w:rsid w:val="002D7B8C"/>
    <w:rsid w:val="002E400E"/>
    <w:rsid w:val="002E75E1"/>
    <w:rsid w:val="002F1FE8"/>
    <w:rsid w:val="002F2CC7"/>
    <w:rsid w:val="002F63F8"/>
    <w:rsid w:val="00300312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2825"/>
    <w:rsid w:val="003748C6"/>
    <w:rsid w:val="00375155"/>
    <w:rsid w:val="00377AA4"/>
    <w:rsid w:val="00381A79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503B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016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0D46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462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335E"/>
    <w:rsid w:val="004B441A"/>
    <w:rsid w:val="004B523C"/>
    <w:rsid w:val="004B53E7"/>
    <w:rsid w:val="004B5AEC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031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404E"/>
    <w:rsid w:val="005752E4"/>
    <w:rsid w:val="00577AC0"/>
    <w:rsid w:val="005831E9"/>
    <w:rsid w:val="00583A24"/>
    <w:rsid w:val="00584A6E"/>
    <w:rsid w:val="005853F1"/>
    <w:rsid w:val="00587677"/>
    <w:rsid w:val="00587CAB"/>
    <w:rsid w:val="005902D4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0F0B"/>
    <w:rsid w:val="005B1009"/>
    <w:rsid w:val="005B1596"/>
    <w:rsid w:val="005B3129"/>
    <w:rsid w:val="005B63E5"/>
    <w:rsid w:val="005C0A58"/>
    <w:rsid w:val="005C2241"/>
    <w:rsid w:val="005C3376"/>
    <w:rsid w:val="005C51FD"/>
    <w:rsid w:val="005C5FA3"/>
    <w:rsid w:val="005C63D6"/>
    <w:rsid w:val="005D145C"/>
    <w:rsid w:val="005D1FE8"/>
    <w:rsid w:val="005D237F"/>
    <w:rsid w:val="005D2D8D"/>
    <w:rsid w:val="005D3271"/>
    <w:rsid w:val="005D5725"/>
    <w:rsid w:val="005D7A3F"/>
    <w:rsid w:val="005E5419"/>
    <w:rsid w:val="005F1B0B"/>
    <w:rsid w:val="005F2865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5324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5C19"/>
    <w:rsid w:val="00646656"/>
    <w:rsid w:val="00647105"/>
    <w:rsid w:val="006474F2"/>
    <w:rsid w:val="00647C1F"/>
    <w:rsid w:val="00657524"/>
    <w:rsid w:val="00664CDB"/>
    <w:rsid w:val="00665036"/>
    <w:rsid w:val="00671148"/>
    <w:rsid w:val="006723FB"/>
    <w:rsid w:val="00672B40"/>
    <w:rsid w:val="00673115"/>
    <w:rsid w:val="006736F7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5557"/>
    <w:rsid w:val="006D7750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6B55"/>
    <w:rsid w:val="00707320"/>
    <w:rsid w:val="00710AC9"/>
    <w:rsid w:val="00712C58"/>
    <w:rsid w:val="007151B2"/>
    <w:rsid w:val="00716D9B"/>
    <w:rsid w:val="007279A8"/>
    <w:rsid w:val="00727A31"/>
    <w:rsid w:val="0073145D"/>
    <w:rsid w:val="0073245A"/>
    <w:rsid w:val="0073710F"/>
    <w:rsid w:val="00737228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10AA"/>
    <w:rsid w:val="007646B5"/>
    <w:rsid w:val="007648BC"/>
    <w:rsid w:val="00765504"/>
    <w:rsid w:val="00771131"/>
    <w:rsid w:val="00772F8B"/>
    <w:rsid w:val="0077566C"/>
    <w:rsid w:val="007757F2"/>
    <w:rsid w:val="00775D2D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84"/>
    <w:rsid w:val="007A71EC"/>
    <w:rsid w:val="007A73B2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39C4"/>
    <w:rsid w:val="00844FFB"/>
    <w:rsid w:val="00851A61"/>
    <w:rsid w:val="0085484F"/>
    <w:rsid w:val="008555F6"/>
    <w:rsid w:val="0085567E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DD1"/>
    <w:rsid w:val="00885B48"/>
    <w:rsid w:val="00885F96"/>
    <w:rsid w:val="00891BFD"/>
    <w:rsid w:val="00891EA9"/>
    <w:rsid w:val="00892AA6"/>
    <w:rsid w:val="0089573C"/>
    <w:rsid w:val="00896223"/>
    <w:rsid w:val="008966F9"/>
    <w:rsid w:val="0089721D"/>
    <w:rsid w:val="008975A6"/>
    <w:rsid w:val="008A29CD"/>
    <w:rsid w:val="008A2A37"/>
    <w:rsid w:val="008A3236"/>
    <w:rsid w:val="008B140A"/>
    <w:rsid w:val="008B1F3B"/>
    <w:rsid w:val="008B5203"/>
    <w:rsid w:val="008B5476"/>
    <w:rsid w:val="008B584C"/>
    <w:rsid w:val="008B5E2F"/>
    <w:rsid w:val="008C0B09"/>
    <w:rsid w:val="008C100B"/>
    <w:rsid w:val="008C48D1"/>
    <w:rsid w:val="008C54F7"/>
    <w:rsid w:val="008C61E9"/>
    <w:rsid w:val="008D049A"/>
    <w:rsid w:val="008D089A"/>
    <w:rsid w:val="008D3998"/>
    <w:rsid w:val="008D4C81"/>
    <w:rsid w:val="008D5867"/>
    <w:rsid w:val="008D5B75"/>
    <w:rsid w:val="008E3F0F"/>
    <w:rsid w:val="008E4BE7"/>
    <w:rsid w:val="008E642C"/>
    <w:rsid w:val="008E67B1"/>
    <w:rsid w:val="008E7160"/>
    <w:rsid w:val="008F1743"/>
    <w:rsid w:val="008F2732"/>
    <w:rsid w:val="008F59CA"/>
    <w:rsid w:val="008F5A40"/>
    <w:rsid w:val="009026F3"/>
    <w:rsid w:val="00903500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6A3F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815CF"/>
    <w:rsid w:val="00984651"/>
    <w:rsid w:val="00984683"/>
    <w:rsid w:val="009847C0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267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6779"/>
    <w:rsid w:val="00AB6853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448"/>
    <w:rsid w:val="00AF09F7"/>
    <w:rsid w:val="00AF17DD"/>
    <w:rsid w:val="00AF1FAD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44FCE"/>
    <w:rsid w:val="00B458C7"/>
    <w:rsid w:val="00B511EE"/>
    <w:rsid w:val="00B51C75"/>
    <w:rsid w:val="00B523BE"/>
    <w:rsid w:val="00B54F88"/>
    <w:rsid w:val="00B56D67"/>
    <w:rsid w:val="00B641E3"/>
    <w:rsid w:val="00B663C7"/>
    <w:rsid w:val="00B70BE4"/>
    <w:rsid w:val="00B72481"/>
    <w:rsid w:val="00B746C0"/>
    <w:rsid w:val="00B75C49"/>
    <w:rsid w:val="00B766D8"/>
    <w:rsid w:val="00B768DE"/>
    <w:rsid w:val="00B77AFD"/>
    <w:rsid w:val="00B84725"/>
    <w:rsid w:val="00B84A30"/>
    <w:rsid w:val="00B8564A"/>
    <w:rsid w:val="00B901C3"/>
    <w:rsid w:val="00B90C9D"/>
    <w:rsid w:val="00B91194"/>
    <w:rsid w:val="00B9304C"/>
    <w:rsid w:val="00B932AF"/>
    <w:rsid w:val="00B94A50"/>
    <w:rsid w:val="00B9502E"/>
    <w:rsid w:val="00B9767F"/>
    <w:rsid w:val="00B97D53"/>
    <w:rsid w:val="00BA2881"/>
    <w:rsid w:val="00BA3D83"/>
    <w:rsid w:val="00BB1FCB"/>
    <w:rsid w:val="00BB2806"/>
    <w:rsid w:val="00BC2266"/>
    <w:rsid w:val="00BC3B31"/>
    <w:rsid w:val="00BC54FF"/>
    <w:rsid w:val="00BD17E0"/>
    <w:rsid w:val="00BD459B"/>
    <w:rsid w:val="00BD63FC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692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3224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282A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3C97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B21A2"/>
    <w:rsid w:val="00DB31F3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5FBD"/>
    <w:rsid w:val="00E06637"/>
    <w:rsid w:val="00E07A42"/>
    <w:rsid w:val="00E07E6C"/>
    <w:rsid w:val="00E1017B"/>
    <w:rsid w:val="00E102A5"/>
    <w:rsid w:val="00E11C56"/>
    <w:rsid w:val="00E12A98"/>
    <w:rsid w:val="00E12CE0"/>
    <w:rsid w:val="00E131D2"/>
    <w:rsid w:val="00E16B9D"/>
    <w:rsid w:val="00E20052"/>
    <w:rsid w:val="00E20674"/>
    <w:rsid w:val="00E22FBE"/>
    <w:rsid w:val="00E2527F"/>
    <w:rsid w:val="00E26EAA"/>
    <w:rsid w:val="00E27514"/>
    <w:rsid w:val="00E31D10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E47FC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215"/>
    <w:rsid w:val="00F114C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26D2"/>
    <w:rsid w:val="00F43E75"/>
    <w:rsid w:val="00F46A39"/>
    <w:rsid w:val="00F4715F"/>
    <w:rsid w:val="00F506CE"/>
    <w:rsid w:val="00F5075F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38E5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321D"/>
    <w:rsid w:val="00FB5515"/>
    <w:rsid w:val="00FC322E"/>
    <w:rsid w:val="00FC4B34"/>
    <w:rsid w:val="00FC5185"/>
    <w:rsid w:val="00FC74BA"/>
    <w:rsid w:val="00FD1713"/>
    <w:rsid w:val="00FD46EA"/>
    <w:rsid w:val="00FD4B10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C83692"/>
    <w:pPr>
      <w:widowControl w:val="0"/>
      <w:spacing w:line="480" w:lineRule="auto"/>
      <w:jc w:val="right"/>
    </w:pPr>
    <w:rPr>
      <w:rFonts w:ascii="Garamond" w:hAnsi="Garamond"/>
      <w:b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C83692"/>
    <w:rPr>
      <w:rFonts w:ascii="Garamond" w:hAnsi="Garamond"/>
      <w:b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006C5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0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strade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9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Lodovico, Maria Paola</cp:lastModifiedBy>
  <cp:revision>827</cp:revision>
  <dcterms:created xsi:type="dcterms:W3CDTF">2023-12-04T16:55:00Z</dcterms:created>
  <dcterms:modified xsi:type="dcterms:W3CDTF">2024-04-23T15:20:00Z</dcterms:modified>
</cp:coreProperties>
</file>